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275F" w14:textId="77777777" w:rsidR="00CC1A65" w:rsidRPr="006A7ED2" w:rsidRDefault="004F5817" w:rsidP="00CB5A7A">
      <w:pPr>
        <w:snapToGrid w:val="0"/>
        <w:spacing w:line="140" w:lineRule="atLeast"/>
        <w:jc w:val="right"/>
        <w:rPr>
          <w:rFonts w:ascii="游ゴシック" w:eastAsia="游ゴシック" w:hAnsi="游ゴシック"/>
          <w:sz w:val="20"/>
          <w:szCs w:val="20"/>
        </w:rPr>
      </w:pPr>
      <w:r w:rsidRPr="006A7ED2">
        <w:rPr>
          <w:rFonts w:ascii="游ゴシック" w:eastAsia="游ゴシック" w:hAnsi="游ゴシック" w:hint="eastAsia"/>
          <w:sz w:val="20"/>
          <w:szCs w:val="20"/>
        </w:rPr>
        <w:t>201</w:t>
      </w:r>
      <w:r w:rsidR="000872F9" w:rsidRPr="006A7ED2">
        <w:rPr>
          <w:rFonts w:ascii="游ゴシック" w:eastAsia="游ゴシック" w:hAnsi="游ゴシック" w:hint="eastAsia"/>
          <w:sz w:val="20"/>
          <w:szCs w:val="20"/>
        </w:rPr>
        <w:t>9</w:t>
      </w:r>
      <w:r w:rsidR="00CC1A65" w:rsidRPr="006A7ED2">
        <w:rPr>
          <w:rFonts w:ascii="游ゴシック" w:eastAsia="游ゴシック" w:hAnsi="游ゴシック" w:hint="eastAsia"/>
          <w:sz w:val="20"/>
          <w:szCs w:val="20"/>
        </w:rPr>
        <w:t>年</w:t>
      </w:r>
      <w:r w:rsidR="001419F8">
        <w:rPr>
          <w:rFonts w:ascii="游ゴシック" w:eastAsia="游ゴシック" w:hAnsi="游ゴシック" w:hint="eastAsia"/>
          <w:sz w:val="20"/>
          <w:szCs w:val="20"/>
        </w:rPr>
        <w:t>7</w:t>
      </w:r>
      <w:r w:rsidR="00CC1A65" w:rsidRPr="006A7ED2">
        <w:rPr>
          <w:rFonts w:ascii="游ゴシック" w:eastAsia="游ゴシック" w:hAnsi="游ゴシック" w:hint="eastAsia"/>
          <w:sz w:val="20"/>
          <w:szCs w:val="20"/>
        </w:rPr>
        <w:t>月</w:t>
      </w:r>
      <w:r w:rsidR="008A33A4" w:rsidRPr="006A7ED2">
        <w:rPr>
          <w:rFonts w:ascii="游ゴシック" w:eastAsia="游ゴシック" w:hAnsi="游ゴシック" w:hint="eastAsia"/>
          <w:sz w:val="20"/>
          <w:szCs w:val="20"/>
        </w:rPr>
        <w:t>吉</w:t>
      </w:r>
      <w:r w:rsidR="00CC1A65" w:rsidRPr="006A7ED2">
        <w:rPr>
          <w:rFonts w:ascii="游ゴシック" w:eastAsia="游ゴシック" w:hAnsi="游ゴシック" w:hint="eastAsia"/>
          <w:sz w:val="20"/>
          <w:szCs w:val="20"/>
        </w:rPr>
        <w:t>日</w:t>
      </w:r>
    </w:p>
    <w:p w14:paraId="3D7116F1" w14:textId="77777777" w:rsidR="000B4F06" w:rsidRPr="003D143B" w:rsidRDefault="003D143B" w:rsidP="00132338">
      <w:pPr>
        <w:snapToGrid w:val="0"/>
        <w:spacing w:line="140" w:lineRule="atLeast"/>
        <w:rPr>
          <w:rFonts w:ascii="游ゴシック" w:eastAsia="游ゴシック" w:hAnsi="游ゴシック"/>
          <w:sz w:val="24"/>
          <w:szCs w:val="24"/>
          <w:u w:val="single"/>
        </w:rPr>
      </w:pPr>
      <w:r w:rsidRPr="003D143B">
        <w:rPr>
          <w:rFonts w:ascii="游ゴシック" w:eastAsia="游ゴシック" w:hAnsi="游ゴシック" w:hint="eastAsia"/>
          <w:sz w:val="24"/>
          <w:szCs w:val="24"/>
          <w:u w:val="single"/>
        </w:rPr>
        <w:t>ご関係</w:t>
      </w:r>
      <w:r w:rsidR="008E17AA" w:rsidRPr="003D143B">
        <w:rPr>
          <w:rFonts w:ascii="游ゴシック" w:eastAsia="游ゴシック" w:hAnsi="游ゴシック"/>
          <w:sz w:val="24"/>
          <w:szCs w:val="24"/>
          <w:u w:val="single"/>
        </w:rPr>
        <w:t>各位</w:t>
      </w:r>
    </w:p>
    <w:p w14:paraId="3689F491" w14:textId="77777777" w:rsidR="00EE6E48" w:rsidRDefault="003A0CD6" w:rsidP="004F5DF8">
      <w:pPr>
        <w:wordWrap w:val="0"/>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企画運営：</w:t>
      </w:r>
      <w:r w:rsidR="004F5DF8" w:rsidRPr="00371548">
        <w:rPr>
          <w:rFonts w:ascii="游ゴシック" w:eastAsia="游ゴシック" w:hAnsi="游ゴシック" w:hint="eastAsia"/>
          <w:sz w:val="20"/>
          <w:szCs w:val="20"/>
        </w:rPr>
        <w:t>全国舞台テレビ照明事業協同組合(全照協)</w:t>
      </w:r>
    </w:p>
    <w:p w14:paraId="6578306C" w14:textId="77777777" w:rsidR="004F5DF8" w:rsidRPr="00371548" w:rsidRDefault="004F5DF8" w:rsidP="00EE6E48">
      <w:pPr>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 xml:space="preserve"> 安全・技術委員長 村山 研一</w:t>
      </w:r>
    </w:p>
    <w:p w14:paraId="4EE67F97" w14:textId="77777777" w:rsidR="00EE6E48" w:rsidRDefault="003A0CD6" w:rsidP="004F5DF8">
      <w:pPr>
        <w:snapToGrid w:val="0"/>
        <w:spacing w:line="140" w:lineRule="atLeast"/>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協力：</w:t>
      </w:r>
      <w:r w:rsidR="004F5DF8" w:rsidRPr="00371548">
        <w:rPr>
          <w:rFonts w:ascii="游ゴシック" w:eastAsia="游ゴシック" w:hAnsi="游ゴシック" w:hint="eastAsia"/>
          <w:sz w:val="20"/>
          <w:szCs w:val="20"/>
        </w:rPr>
        <w:t xml:space="preserve">公益社団法人 日本照明家協会(日照協) </w:t>
      </w:r>
    </w:p>
    <w:p w14:paraId="7BB9B452" w14:textId="77777777" w:rsidR="008E17AA" w:rsidRPr="00371548" w:rsidRDefault="004F5DF8" w:rsidP="004F5DF8">
      <w:pPr>
        <w:snapToGrid w:val="0"/>
        <w:spacing w:line="140" w:lineRule="atLeast"/>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安全委員長 小平 典夫</w:t>
      </w:r>
    </w:p>
    <w:p w14:paraId="1E47A048" w14:textId="77777777" w:rsidR="001249AA" w:rsidRPr="008E17AA" w:rsidRDefault="001249AA" w:rsidP="00CB5A7A">
      <w:pPr>
        <w:snapToGrid w:val="0"/>
        <w:spacing w:line="140" w:lineRule="atLeast"/>
        <w:jc w:val="right"/>
        <w:rPr>
          <w:rFonts w:ascii="游ゴシック" w:eastAsia="游ゴシック" w:hAnsi="游ゴシック"/>
          <w:sz w:val="2"/>
        </w:rPr>
      </w:pPr>
    </w:p>
    <w:p w14:paraId="3CDCB29D" w14:textId="77777777" w:rsidR="00D50B3A" w:rsidRDefault="008E73AB" w:rsidP="00D50B3A">
      <w:pPr>
        <w:snapToGrid w:val="0"/>
        <w:spacing w:line="140" w:lineRule="atLeast"/>
        <w:jc w:val="center"/>
        <w:rPr>
          <w:rFonts w:ascii="游ゴシック" w:eastAsia="游ゴシック" w:hAnsi="游ゴシック"/>
          <w:b/>
          <w:sz w:val="24"/>
          <w:szCs w:val="24"/>
          <w:u w:val="single"/>
        </w:rPr>
      </w:pPr>
      <w:r w:rsidRPr="00697911">
        <w:rPr>
          <w:rFonts w:ascii="游ゴシック" w:eastAsia="游ゴシック" w:hAnsi="游ゴシック" w:hint="eastAsia"/>
          <w:b/>
          <w:sz w:val="24"/>
          <w:szCs w:val="24"/>
          <w:u w:val="single"/>
        </w:rPr>
        <w:t>「</w:t>
      </w:r>
      <w:r w:rsidR="00C026E9" w:rsidRPr="00C026E9">
        <w:rPr>
          <w:rFonts w:ascii="游ゴシック" w:eastAsia="游ゴシック" w:hAnsi="游ゴシック" w:hint="eastAsia"/>
          <w:b/>
          <w:sz w:val="24"/>
          <w:szCs w:val="24"/>
          <w:u w:val="single"/>
        </w:rPr>
        <w:t>フルハーネス型墜落制止用器具特別教育</w:t>
      </w:r>
      <w:r w:rsidRPr="00697911">
        <w:rPr>
          <w:rFonts w:ascii="游ゴシック" w:eastAsia="游ゴシック" w:hAnsi="游ゴシック" w:hint="eastAsia"/>
          <w:b/>
          <w:sz w:val="24"/>
          <w:szCs w:val="24"/>
          <w:u w:val="single"/>
        </w:rPr>
        <w:t>」</w:t>
      </w:r>
      <w:r w:rsidR="002F7270">
        <w:rPr>
          <w:rFonts w:ascii="游ゴシック" w:eastAsia="游ゴシック" w:hAnsi="游ゴシック" w:hint="eastAsia"/>
          <w:b/>
          <w:sz w:val="24"/>
          <w:szCs w:val="24"/>
          <w:u w:val="single"/>
        </w:rPr>
        <w:t>2019.</w:t>
      </w:r>
      <w:r w:rsidR="001419F8">
        <w:rPr>
          <w:rFonts w:ascii="游ゴシック" w:eastAsia="游ゴシック" w:hAnsi="游ゴシック" w:hint="eastAsia"/>
          <w:b/>
          <w:sz w:val="24"/>
          <w:szCs w:val="24"/>
          <w:u w:val="single"/>
        </w:rPr>
        <w:t>8</w:t>
      </w:r>
      <w:r w:rsidR="002F7270">
        <w:rPr>
          <w:rFonts w:ascii="游ゴシック" w:eastAsia="游ゴシック" w:hAnsi="游ゴシック" w:hint="eastAsia"/>
          <w:b/>
          <w:sz w:val="24"/>
          <w:szCs w:val="24"/>
          <w:u w:val="single"/>
        </w:rPr>
        <w:t>.</w:t>
      </w:r>
      <w:r w:rsidR="001419F8">
        <w:rPr>
          <w:rFonts w:ascii="游ゴシック" w:eastAsia="游ゴシック" w:hAnsi="游ゴシック" w:hint="eastAsia"/>
          <w:b/>
          <w:sz w:val="24"/>
          <w:szCs w:val="24"/>
          <w:u w:val="single"/>
        </w:rPr>
        <w:t>5</w:t>
      </w:r>
      <w:r w:rsidR="002F7270">
        <w:rPr>
          <w:rFonts w:ascii="游ゴシック" w:eastAsia="游ゴシック" w:hAnsi="游ゴシック" w:hint="eastAsia"/>
          <w:b/>
          <w:sz w:val="24"/>
          <w:szCs w:val="24"/>
          <w:u w:val="single"/>
        </w:rPr>
        <w:t>東京</w:t>
      </w:r>
      <w:r w:rsidR="008A33A4" w:rsidRPr="00697911">
        <w:rPr>
          <w:rFonts w:ascii="游ゴシック" w:eastAsia="游ゴシック" w:hAnsi="游ゴシック" w:hint="eastAsia"/>
          <w:b/>
          <w:sz w:val="24"/>
          <w:szCs w:val="24"/>
          <w:u w:val="single"/>
        </w:rPr>
        <w:t>開催</w:t>
      </w:r>
      <w:r w:rsidR="001249AA" w:rsidRPr="00697911">
        <w:rPr>
          <w:rFonts w:ascii="游ゴシック" w:eastAsia="游ゴシック" w:hAnsi="游ゴシック" w:hint="eastAsia"/>
          <w:b/>
          <w:sz w:val="24"/>
          <w:szCs w:val="24"/>
          <w:u w:val="single"/>
        </w:rPr>
        <w:t>の</w:t>
      </w:r>
      <w:r w:rsidR="00FA0135" w:rsidRPr="00697911">
        <w:rPr>
          <w:rFonts w:ascii="游ゴシック" w:eastAsia="游ゴシック" w:hAnsi="游ゴシック" w:hint="eastAsia"/>
          <w:b/>
          <w:sz w:val="24"/>
          <w:szCs w:val="24"/>
          <w:u w:val="single"/>
        </w:rPr>
        <w:t>ご案内</w:t>
      </w:r>
    </w:p>
    <w:p w14:paraId="79BCFD4F" w14:textId="77777777" w:rsidR="002F7270" w:rsidRPr="001419F8" w:rsidRDefault="002F7270" w:rsidP="00D50B3A">
      <w:pPr>
        <w:snapToGrid w:val="0"/>
        <w:spacing w:line="140" w:lineRule="atLeast"/>
        <w:jc w:val="center"/>
        <w:rPr>
          <w:rFonts w:ascii="游ゴシック" w:eastAsia="游ゴシック" w:hAnsi="游ゴシック"/>
          <w:b/>
          <w:sz w:val="16"/>
          <w:szCs w:val="16"/>
          <w:u w:val="single"/>
        </w:rPr>
      </w:pPr>
    </w:p>
    <w:p w14:paraId="624EBC74" w14:textId="77777777" w:rsidR="00627204" w:rsidRPr="007A59BB" w:rsidRDefault="00627204" w:rsidP="00CB5A7A">
      <w:pPr>
        <w:pStyle w:val="a3"/>
        <w:snapToGrid w:val="0"/>
        <w:spacing w:line="140" w:lineRule="atLeast"/>
        <w:rPr>
          <w:rFonts w:ascii="游ゴシック" w:eastAsia="游ゴシック" w:hAnsi="游ゴシック"/>
          <w:sz w:val="18"/>
          <w:szCs w:val="18"/>
        </w:rPr>
      </w:pPr>
      <w:r w:rsidRPr="007A59BB">
        <w:rPr>
          <w:rFonts w:ascii="游ゴシック" w:eastAsia="游ゴシック" w:hAnsi="游ゴシック"/>
          <w:sz w:val="18"/>
          <w:szCs w:val="18"/>
        </w:rPr>
        <w:t xml:space="preserve">　拝啓</w:t>
      </w:r>
      <w:r w:rsidRPr="007A59BB">
        <w:rPr>
          <w:rFonts w:ascii="游ゴシック" w:eastAsia="游ゴシック" w:hAnsi="游ゴシック" w:hint="eastAsia"/>
          <w:sz w:val="18"/>
          <w:szCs w:val="18"/>
        </w:rPr>
        <w:t xml:space="preserve">　</w:t>
      </w:r>
      <w:r w:rsidRPr="007A59BB">
        <w:rPr>
          <w:rFonts w:ascii="游ゴシック" w:eastAsia="游ゴシック" w:hAnsi="游ゴシック"/>
          <w:sz w:val="18"/>
          <w:szCs w:val="18"/>
        </w:rPr>
        <w:t>時下益々ご清栄のこととお慶び申し上げます。</w:t>
      </w:r>
    </w:p>
    <w:p w14:paraId="01A0989E" w14:textId="77777777" w:rsidR="00627204" w:rsidRPr="007A59BB" w:rsidRDefault="00627204" w:rsidP="00132338">
      <w:pPr>
        <w:snapToGrid w:val="0"/>
        <w:spacing w:line="140" w:lineRule="atLeast"/>
        <w:ind w:left="180" w:hangingChars="100" w:hanging="180"/>
        <w:rPr>
          <w:rFonts w:ascii="游ゴシック" w:eastAsia="游ゴシック" w:hAnsi="游ゴシック"/>
          <w:sz w:val="18"/>
          <w:szCs w:val="18"/>
        </w:rPr>
      </w:pPr>
      <w:r w:rsidRPr="007A59BB">
        <w:rPr>
          <w:rFonts w:ascii="游ゴシック" w:eastAsia="游ゴシック" w:hAnsi="游ゴシック"/>
          <w:sz w:val="18"/>
          <w:szCs w:val="18"/>
        </w:rPr>
        <w:t xml:space="preserve">　平素より</w:t>
      </w:r>
      <w:r w:rsidR="00FE65EA" w:rsidRPr="007A59BB">
        <w:rPr>
          <w:rFonts w:ascii="游ゴシック" w:eastAsia="游ゴシック" w:hAnsi="游ゴシック" w:hint="eastAsia"/>
          <w:sz w:val="18"/>
          <w:szCs w:val="18"/>
        </w:rPr>
        <w:t>全国舞台テレビ照明事業協同組合(以下全照協)</w:t>
      </w:r>
      <w:r w:rsidRPr="007A59BB">
        <w:rPr>
          <w:rFonts w:ascii="游ゴシック" w:eastAsia="游ゴシック" w:hAnsi="游ゴシック"/>
          <w:sz w:val="18"/>
          <w:szCs w:val="18"/>
        </w:rPr>
        <w:t>の活動にご理解ご協力を賜り有難うございます。</w:t>
      </w:r>
    </w:p>
    <w:p w14:paraId="090B9D26" w14:textId="77777777" w:rsidR="000872F9" w:rsidRPr="007A59BB" w:rsidRDefault="000872F9" w:rsidP="00D50B3A">
      <w:pPr>
        <w:snapToGrid w:val="0"/>
        <w:spacing w:line="140" w:lineRule="atLeast"/>
        <w:jc w:val="left"/>
        <w:rPr>
          <w:rFonts w:ascii="游ゴシック" w:eastAsia="游ゴシック" w:hAnsi="游ゴシック"/>
          <w:sz w:val="18"/>
          <w:szCs w:val="18"/>
        </w:rPr>
      </w:pPr>
      <w:bookmarkStart w:id="0" w:name="_Hlk527541436"/>
      <w:r w:rsidRPr="007A59BB">
        <w:rPr>
          <w:rFonts w:ascii="游ゴシック" w:eastAsia="游ゴシック" w:hAnsi="游ゴシック" w:hint="eastAsia"/>
          <w:sz w:val="18"/>
          <w:szCs w:val="18"/>
        </w:rPr>
        <w:t>昨年</w:t>
      </w:r>
      <w:r w:rsidR="007A59BB">
        <w:rPr>
          <w:rFonts w:ascii="游ゴシック" w:eastAsia="游ゴシック" w:hAnsi="游ゴシック" w:hint="eastAsia"/>
          <w:sz w:val="18"/>
          <w:szCs w:val="18"/>
        </w:rPr>
        <w:t>より</w:t>
      </w:r>
      <w:r w:rsidRPr="007A59BB">
        <w:rPr>
          <w:rFonts w:ascii="游ゴシック" w:eastAsia="游ゴシック" w:hAnsi="游ゴシック" w:hint="eastAsia"/>
          <w:sz w:val="18"/>
          <w:szCs w:val="18"/>
        </w:rPr>
        <w:t>、多くの方にご受講頂いております</w:t>
      </w:r>
      <w:r w:rsidR="00354AE0" w:rsidRPr="007A59BB">
        <w:rPr>
          <w:rFonts w:ascii="游ゴシック" w:eastAsia="游ゴシック" w:hAnsi="游ゴシック" w:hint="eastAsia"/>
          <w:b/>
          <w:sz w:val="18"/>
          <w:szCs w:val="18"/>
        </w:rPr>
        <w:t>「</w:t>
      </w:r>
      <w:r w:rsidR="00C026E9" w:rsidRPr="007A59BB">
        <w:rPr>
          <w:rFonts w:ascii="游ゴシック" w:eastAsia="游ゴシック" w:hAnsi="游ゴシック" w:hint="eastAsia"/>
          <w:b/>
          <w:sz w:val="18"/>
          <w:szCs w:val="18"/>
        </w:rPr>
        <w:t>フルハーネス型墜落制止用器具特別教育</w:t>
      </w:r>
      <w:r w:rsidR="00354AE0" w:rsidRPr="007A59BB">
        <w:rPr>
          <w:rFonts w:ascii="游ゴシック" w:eastAsia="游ゴシック" w:hAnsi="游ゴシック" w:hint="eastAsia"/>
          <w:b/>
          <w:sz w:val="18"/>
          <w:szCs w:val="18"/>
        </w:rPr>
        <w:t>」</w:t>
      </w:r>
      <w:r w:rsidRPr="007A59BB">
        <w:rPr>
          <w:rFonts w:ascii="游ゴシック" w:eastAsia="游ゴシック" w:hAnsi="游ゴシック" w:hint="eastAsia"/>
          <w:sz w:val="18"/>
          <w:szCs w:val="18"/>
        </w:rPr>
        <w:t>の開催ですが、未だに多くの舞台技術者の方がご受講できていないことから、</w:t>
      </w:r>
      <w:r w:rsidR="00EE6E48">
        <w:rPr>
          <w:rFonts w:ascii="游ゴシック" w:eastAsia="游ゴシック" w:hAnsi="游ゴシック" w:hint="eastAsia"/>
          <w:sz w:val="18"/>
          <w:szCs w:val="18"/>
        </w:rPr>
        <w:t>以下の日程にて、</w:t>
      </w:r>
      <w:r w:rsidR="00EE6E48" w:rsidRPr="007A59BB">
        <w:rPr>
          <w:rFonts w:ascii="游ゴシック" w:eastAsia="游ゴシック" w:hAnsi="游ゴシック" w:hint="eastAsia"/>
          <w:sz w:val="18"/>
          <w:szCs w:val="18"/>
        </w:rPr>
        <w:t xml:space="preserve"> </w:t>
      </w:r>
      <w:r w:rsidRPr="007A59BB">
        <w:rPr>
          <w:rFonts w:ascii="游ゴシック" w:eastAsia="游ゴシック" w:hAnsi="游ゴシック" w:hint="eastAsia"/>
          <w:sz w:val="18"/>
          <w:szCs w:val="18"/>
        </w:rPr>
        <w:t>(公社)日本照明家協会様</w:t>
      </w:r>
      <w:r w:rsidR="006A7ED2" w:rsidRPr="007A59BB">
        <w:rPr>
          <w:rFonts w:ascii="游ゴシック" w:eastAsia="游ゴシック" w:hAnsi="游ゴシック" w:hint="eastAsia"/>
          <w:sz w:val="18"/>
          <w:szCs w:val="18"/>
        </w:rPr>
        <w:t>(以下日照協)</w:t>
      </w:r>
      <w:r w:rsidRPr="007A59BB">
        <w:rPr>
          <w:rFonts w:ascii="游ゴシック" w:eastAsia="游ゴシック" w:hAnsi="游ゴシック" w:hint="eastAsia"/>
          <w:sz w:val="18"/>
          <w:szCs w:val="18"/>
        </w:rPr>
        <w:t>ご協力のもと引き続き</w:t>
      </w:r>
      <w:r w:rsidR="00354AE0" w:rsidRPr="007A59BB">
        <w:rPr>
          <w:rFonts w:ascii="游ゴシック" w:eastAsia="游ゴシック" w:hAnsi="游ゴシック" w:hint="eastAsia"/>
          <w:sz w:val="18"/>
          <w:szCs w:val="18"/>
        </w:rPr>
        <w:t>開催</w:t>
      </w:r>
      <w:r w:rsidRPr="007A59BB">
        <w:rPr>
          <w:rFonts w:ascii="游ゴシック" w:eastAsia="游ゴシック" w:hAnsi="游ゴシック" w:hint="eastAsia"/>
          <w:sz w:val="18"/>
          <w:szCs w:val="18"/>
        </w:rPr>
        <w:t>させて頂きます。</w:t>
      </w:r>
    </w:p>
    <w:p w14:paraId="1D9873AE" w14:textId="77777777" w:rsidR="000872F9" w:rsidRPr="007A59BB" w:rsidRDefault="00354AE0" w:rsidP="00132338">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この「</w:t>
      </w:r>
      <w:r w:rsidR="00C026E9" w:rsidRPr="007A59BB">
        <w:rPr>
          <w:rFonts w:ascii="游ゴシック" w:eastAsia="游ゴシック" w:hAnsi="游ゴシック" w:hint="eastAsia"/>
          <w:sz w:val="18"/>
          <w:szCs w:val="18"/>
        </w:rPr>
        <w:t>フルハーネス型墜落制止用器具特別教育</w:t>
      </w:r>
      <w:r w:rsidRPr="007A59BB">
        <w:rPr>
          <w:rFonts w:ascii="游ゴシック" w:eastAsia="游ゴシック" w:hAnsi="游ゴシック" w:hint="eastAsia"/>
          <w:sz w:val="18"/>
          <w:szCs w:val="18"/>
        </w:rPr>
        <w:t>」は、厚生労働省が2018年6月に、関係する政令・省令等を一部改正したことに</w:t>
      </w:r>
      <w:r w:rsidR="00D50B3A" w:rsidRPr="007A59BB">
        <w:rPr>
          <w:rFonts w:ascii="游ゴシック" w:eastAsia="游ゴシック" w:hAnsi="游ゴシック" w:hint="eastAsia"/>
          <w:sz w:val="18"/>
          <w:szCs w:val="18"/>
        </w:rPr>
        <w:t>よ</w:t>
      </w:r>
      <w:r w:rsidRPr="007A59BB">
        <w:rPr>
          <w:rFonts w:ascii="游ゴシック" w:eastAsia="游ゴシック" w:hAnsi="游ゴシック" w:hint="eastAsia"/>
          <w:sz w:val="18"/>
          <w:szCs w:val="18"/>
        </w:rPr>
        <w:t>り、</w:t>
      </w:r>
      <w:r w:rsidRPr="007A59BB">
        <w:rPr>
          <w:rFonts w:ascii="游ゴシック" w:eastAsia="游ゴシック" w:hAnsi="游ゴシック" w:hint="eastAsia"/>
          <w:b/>
          <w:sz w:val="18"/>
          <w:szCs w:val="18"/>
          <w:u w:val="single"/>
        </w:rPr>
        <w:t>2019年2月1日以降、一定の作業においてはフルハーネス型の安全帯（墜落制止用器具）を労働者に使用させることや、当該労働者に対し特別教育を行うことが事業者に義務付けられました。2019年2月1日以降に、特別教育を修了していない方が該当業務を行うと法令違反</w:t>
      </w:r>
      <w:r w:rsidRPr="007A59BB">
        <w:rPr>
          <w:rFonts w:ascii="游ゴシック" w:eastAsia="游ゴシック" w:hAnsi="游ゴシック" w:hint="eastAsia"/>
          <w:sz w:val="18"/>
          <w:szCs w:val="18"/>
        </w:rPr>
        <w:t>となりますので、</w:t>
      </w:r>
      <w:r w:rsidR="0058222F" w:rsidRPr="007A59BB">
        <w:rPr>
          <w:rFonts w:ascii="游ゴシック" w:eastAsia="游ゴシック" w:hAnsi="游ゴシック" w:hint="eastAsia"/>
          <w:sz w:val="18"/>
          <w:szCs w:val="18"/>
        </w:rPr>
        <w:t>ご注意ください。</w:t>
      </w:r>
    </w:p>
    <w:p w14:paraId="7C9A9404" w14:textId="77777777" w:rsidR="001C4CF4" w:rsidRPr="007A59BB" w:rsidRDefault="00354AE0" w:rsidP="00132338">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現在、一般の団体</w:t>
      </w:r>
      <w:r w:rsidR="00F21A2B">
        <w:rPr>
          <w:rFonts w:ascii="游ゴシック" w:eastAsia="游ゴシック" w:hAnsi="游ゴシック" w:hint="eastAsia"/>
          <w:sz w:val="18"/>
          <w:szCs w:val="18"/>
        </w:rPr>
        <w:t>様</w:t>
      </w:r>
      <w:r w:rsidRPr="007A59BB">
        <w:rPr>
          <w:rFonts w:ascii="游ゴシック" w:eastAsia="游ゴシック" w:hAnsi="游ゴシック" w:hint="eastAsia"/>
          <w:sz w:val="18"/>
          <w:szCs w:val="18"/>
        </w:rPr>
        <w:t>で</w:t>
      </w:r>
      <w:r w:rsidR="006177A9" w:rsidRPr="007A59BB">
        <w:rPr>
          <w:rFonts w:ascii="游ゴシック" w:eastAsia="游ゴシック" w:hAnsi="游ゴシック" w:hint="eastAsia"/>
          <w:sz w:val="18"/>
          <w:szCs w:val="18"/>
        </w:rPr>
        <w:t>6時間講習</w:t>
      </w:r>
      <w:r w:rsidR="007A59BB">
        <w:rPr>
          <w:rFonts w:ascii="游ゴシック" w:eastAsia="游ゴシック" w:hAnsi="游ゴシック" w:hint="eastAsia"/>
          <w:sz w:val="18"/>
          <w:szCs w:val="18"/>
        </w:rPr>
        <w:t>を</w:t>
      </w:r>
      <w:r w:rsidRPr="007A59BB">
        <w:rPr>
          <w:rFonts w:ascii="游ゴシック" w:eastAsia="游ゴシック" w:hAnsi="游ゴシック" w:hint="eastAsia"/>
          <w:sz w:val="18"/>
          <w:szCs w:val="18"/>
        </w:rPr>
        <w:t>受講</w:t>
      </w:r>
      <w:r w:rsidR="007A59BB">
        <w:rPr>
          <w:rFonts w:ascii="游ゴシック" w:eastAsia="游ゴシック" w:hAnsi="游ゴシック" w:hint="eastAsia"/>
          <w:sz w:val="18"/>
          <w:szCs w:val="18"/>
        </w:rPr>
        <w:t>しますと</w:t>
      </w:r>
      <w:r w:rsidRPr="007A59BB">
        <w:rPr>
          <w:rFonts w:ascii="游ゴシック" w:eastAsia="游ゴシック" w:hAnsi="游ゴシック" w:hint="eastAsia"/>
          <w:sz w:val="18"/>
          <w:szCs w:val="18"/>
        </w:rPr>
        <w:t>受講料が</w:t>
      </w:r>
      <w:r w:rsidR="00FC30FD" w:rsidRPr="007A59BB">
        <w:rPr>
          <w:rFonts w:ascii="游ゴシック" w:eastAsia="游ゴシック" w:hAnsi="游ゴシック" w:hint="eastAsia"/>
          <w:sz w:val="18"/>
          <w:szCs w:val="18"/>
        </w:rPr>
        <w:t>10,000～</w:t>
      </w:r>
      <w:r w:rsidR="00365A9F" w:rsidRPr="007A59BB">
        <w:rPr>
          <w:rFonts w:ascii="游ゴシック" w:eastAsia="游ゴシック" w:hAnsi="游ゴシック" w:hint="eastAsia"/>
          <w:sz w:val="18"/>
          <w:szCs w:val="18"/>
        </w:rPr>
        <w:t>16</w:t>
      </w:r>
      <w:r w:rsidR="006177A9" w:rsidRPr="007A59BB">
        <w:rPr>
          <w:rFonts w:ascii="游ゴシック" w:eastAsia="游ゴシック" w:hAnsi="游ゴシック"/>
          <w:sz w:val="18"/>
          <w:szCs w:val="18"/>
        </w:rPr>
        <w:t>,</w:t>
      </w:r>
      <w:r w:rsidR="00365A9F" w:rsidRPr="007A59BB">
        <w:rPr>
          <w:rFonts w:ascii="游ゴシック" w:eastAsia="游ゴシック" w:hAnsi="游ゴシック" w:hint="eastAsia"/>
          <w:sz w:val="18"/>
          <w:szCs w:val="18"/>
        </w:rPr>
        <w:t>000</w:t>
      </w:r>
      <w:r w:rsidRPr="007A59BB">
        <w:rPr>
          <w:rFonts w:ascii="游ゴシック" w:eastAsia="游ゴシック" w:hAnsi="游ゴシック" w:hint="eastAsia"/>
          <w:sz w:val="18"/>
          <w:szCs w:val="18"/>
        </w:rPr>
        <w:t>円程必要と</w:t>
      </w:r>
      <w:r w:rsidR="00F21A2B">
        <w:rPr>
          <w:rFonts w:ascii="游ゴシック" w:eastAsia="游ゴシック" w:hAnsi="游ゴシック" w:hint="eastAsia"/>
          <w:sz w:val="18"/>
          <w:szCs w:val="18"/>
        </w:rPr>
        <w:t>高額に</w:t>
      </w:r>
      <w:r w:rsidRPr="007A59BB">
        <w:rPr>
          <w:rFonts w:ascii="游ゴシック" w:eastAsia="游ゴシック" w:hAnsi="游ゴシック" w:hint="eastAsia"/>
          <w:sz w:val="18"/>
          <w:szCs w:val="18"/>
        </w:rPr>
        <w:t>なります</w:t>
      </w:r>
      <w:r w:rsidR="00065D3F">
        <w:rPr>
          <w:rFonts w:ascii="游ゴシック" w:eastAsia="游ゴシック" w:hAnsi="游ゴシック" w:hint="eastAsia"/>
          <w:sz w:val="18"/>
          <w:szCs w:val="18"/>
        </w:rPr>
        <w:t>ので</w:t>
      </w:r>
      <w:r w:rsidR="007A59BB">
        <w:rPr>
          <w:rFonts w:ascii="游ゴシック" w:eastAsia="游ゴシック" w:hAnsi="游ゴシック" w:hint="eastAsia"/>
          <w:sz w:val="18"/>
          <w:szCs w:val="18"/>
        </w:rPr>
        <w:t>、</w:t>
      </w:r>
      <w:r w:rsidRPr="007A59BB">
        <w:rPr>
          <w:rFonts w:ascii="游ゴシック" w:eastAsia="游ゴシック" w:hAnsi="游ゴシック" w:hint="eastAsia"/>
          <w:sz w:val="18"/>
          <w:szCs w:val="18"/>
        </w:rPr>
        <w:t>全照協では、</w:t>
      </w:r>
      <w:r w:rsidR="006A7ED2" w:rsidRPr="007A59BB">
        <w:rPr>
          <w:rFonts w:ascii="游ゴシック" w:eastAsia="游ゴシック" w:hAnsi="游ゴシック" w:hint="eastAsia"/>
          <w:sz w:val="18"/>
          <w:szCs w:val="18"/>
        </w:rPr>
        <w:t>両団体の会員</w:t>
      </w:r>
      <w:r w:rsidRPr="007A59BB">
        <w:rPr>
          <w:rFonts w:ascii="游ゴシック" w:eastAsia="游ゴシック" w:hAnsi="游ゴシック" w:hint="eastAsia"/>
          <w:sz w:val="18"/>
          <w:szCs w:val="18"/>
        </w:rPr>
        <w:t>の受講料負担を軽減し、少しでも我々の業界に即した内容の特別教育を提供するため</w:t>
      </w:r>
      <w:r w:rsidR="00627204" w:rsidRPr="007A59BB">
        <w:rPr>
          <w:rFonts w:ascii="游ゴシック" w:eastAsia="游ゴシック" w:hAnsi="游ゴシック" w:hint="eastAsia"/>
          <w:sz w:val="18"/>
          <w:szCs w:val="18"/>
        </w:rPr>
        <w:t>特別価格で</w:t>
      </w:r>
      <w:r w:rsidR="006A7ED2" w:rsidRPr="007A59BB">
        <w:rPr>
          <w:rFonts w:ascii="游ゴシック" w:eastAsia="游ゴシック" w:hAnsi="游ゴシック" w:hint="eastAsia"/>
          <w:sz w:val="18"/>
          <w:szCs w:val="18"/>
        </w:rPr>
        <w:t>開催させて頂きます。</w:t>
      </w:r>
    </w:p>
    <w:bookmarkEnd w:id="0"/>
    <w:p w14:paraId="512D4FAE" w14:textId="77777777" w:rsidR="00627204" w:rsidRPr="007A59BB" w:rsidRDefault="00EE6E48" w:rsidP="00D50B3A">
      <w:pPr>
        <w:snapToGrid w:val="0"/>
        <w:spacing w:line="140" w:lineRule="atLeast"/>
        <w:ind w:firstLineChars="100" w:firstLine="180"/>
        <w:jc w:val="left"/>
        <w:rPr>
          <w:rFonts w:ascii="游ゴシック" w:eastAsia="游ゴシック" w:hAnsi="游ゴシック"/>
          <w:sz w:val="18"/>
          <w:szCs w:val="18"/>
        </w:rPr>
      </w:pPr>
      <w:r>
        <w:rPr>
          <w:rFonts w:ascii="游ゴシック" w:eastAsia="游ゴシック" w:hAnsi="游ゴシック" w:hint="eastAsia"/>
          <w:sz w:val="18"/>
          <w:szCs w:val="18"/>
        </w:rPr>
        <w:t>受講を</w:t>
      </w:r>
      <w:r w:rsidR="00627204" w:rsidRPr="007A59BB">
        <w:rPr>
          <w:rFonts w:ascii="游ゴシック" w:eastAsia="游ゴシック" w:hAnsi="游ゴシック" w:hint="eastAsia"/>
          <w:sz w:val="18"/>
          <w:szCs w:val="18"/>
        </w:rPr>
        <w:t>ご希望される</w:t>
      </w:r>
      <w:r>
        <w:rPr>
          <w:rFonts w:ascii="游ゴシック" w:eastAsia="游ゴシック" w:hAnsi="游ゴシック" w:hint="eastAsia"/>
          <w:sz w:val="18"/>
          <w:szCs w:val="18"/>
        </w:rPr>
        <w:t>方</w:t>
      </w:r>
      <w:r w:rsidR="00627204" w:rsidRPr="007A59BB">
        <w:rPr>
          <w:rFonts w:ascii="游ゴシック" w:eastAsia="游ゴシック" w:hAnsi="游ゴシック" w:hint="eastAsia"/>
          <w:sz w:val="18"/>
          <w:szCs w:val="18"/>
        </w:rPr>
        <w:t>は</w:t>
      </w:r>
      <w:r w:rsidR="001C4CF4" w:rsidRPr="007A59BB">
        <w:rPr>
          <w:rFonts w:ascii="游ゴシック" w:eastAsia="游ゴシック" w:hAnsi="游ゴシック" w:hint="eastAsia"/>
          <w:sz w:val="18"/>
          <w:szCs w:val="18"/>
        </w:rPr>
        <w:t>添付のお申込書にご記入の上</w:t>
      </w:r>
      <w:r w:rsidR="004F0C29" w:rsidRPr="007A59BB">
        <w:rPr>
          <w:rFonts w:ascii="游ゴシック" w:eastAsia="游ゴシック" w:hAnsi="游ゴシック" w:hint="eastAsia"/>
          <w:sz w:val="18"/>
          <w:szCs w:val="18"/>
        </w:rPr>
        <w:t>、</w:t>
      </w:r>
      <w:r w:rsidR="00627204" w:rsidRPr="007A59BB">
        <w:rPr>
          <w:rFonts w:ascii="游ゴシック" w:eastAsia="游ゴシック" w:hAnsi="游ゴシック" w:hint="eastAsia"/>
          <w:sz w:val="18"/>
          <w:szCs w:val="18"/>
        </w:rPr>
        <w:t>当組合事務局まで</w:t>
      </w:r>
      <w:r w:rsidR="001C4CF4" w:rsidRPr="007A59BB">
        <w:rPr>
          <w:rFonts w:ascii="游ゴシック" w:eastAsia="游ゴシック" w:hAnsi="游ゴシック" w:hint="eastAsia"/>
          <w:sz w:val="18"/>
          <w:szCs w:val="18"/>
        </w:rPr>
        <w:t>FAXにてお送りください。</w:t>
      </w:r>
    </w:p>
    <w:p w14:paraId="5256AFEF" w14:textId="77777777" w:rsidR="00627204" w:rsidRPr="007A59BB" w:rsidRDefault="00627204" w:rsidP="00CB5A7A">
      <w:pPr>
        <w:snapToGrid w:val="0"/>
        <w:spacing w:line="140" w:lineRule="atLeast"/>
        <w:ind w:firstLineChars="100" w:firstLine="180"/>
        <w:jc w:val="left"/>
        <w:rPr>
          <w:rFonts w:ascii="游ゴシック" w:eastAsia="游ゴシック" w:hAnsi="游ゴシック"/>
          <w:sz w:val="18"/>
          <w:szCs w:val="18"/>
        </w:rPr>
      </w:pPr>
      <w:r w:rsidRPr="007A59BB">
        <w:rPr>
          <w:rFonts w:ascii="游ゴシック" w:eastAsia="游ゴシック" w:hAnsi="游ゴシック" w:hint="eastAsia"/>
          <w:sz w:val="18"/>
          <w:szCs w:val="18"/>
        </w:rPr>
        <w:t>業界の安全・安心業務の普及にご協力をお願い申し上げます。</w:t>
      </w:r>
    </w:p>
    <w:p w14:paraId="62A848FA" w14:textId="77777777" w:rsidR="007A59BB" w:rsidRDefault="00FA0135" w:rsidP="00B4530E">
      <w:pPr>
        <w:pStyle w:val="a5"/>
        <w:snapToGrid w:val="0"/>
        <w:spacing w:line="140" w:lineRule="atLeast"/>
        <w:rPr>
          <w:rFonts w:ascii="游ゴシック" w:eastAsia="游ゴシック" w:hAnsi="游ゴシック"/>
          <w:sz w:val="18"/>
          <w:szCs w:val="18"/>
        </w:rPr>
      </w:pPr>
      <w:r w:rsidRPr="007A59BB">
        <w:rPr>
          <w:rFonts w:ascii="游ゴシック" w:eastAsia="游ゴシック" w:hAnsi="游ゴシック" w:hint="eastAsia"/>
          <w:sz w:val="18"/>
          <w:szCs w:val="18"/>
        </w:rPr>
        <w:t>敬具</w:t>
      </w:r>
    </w:p>
    <w:p w14:paraId="6D0480E6" w14:textId="77777777" w:rsidR="008670B5" w:rsidRDefault="00F525CF" w:rsidP="00CB5A7A">
      <w:pPr>
        <w:pStyle w:val="ab"/>
        <w:snapToGrid w:val="0"/>
        <w:spacing w:line="140" w:lineRule="atLeast"/>
        <w:rPr>
          <w:rFonts w:ascii="游ゴシック" w:eastAsia="游ゴシック" w:hAnsi="游ゴシック"/>
          <w:sz w:val="18"/>
          <w:szCs w:val="18"/>
        </w:rPr>
      </w:pPr>
      <w:r w:rsidRPr="007A59BB">
        <w:rPr>
          <w:rFonts w:ascii="游ゴシック" w:eastAsia="游ゴシック" w:hAnsi="游ゴシック" w:hint="eastAsia"/>
          <w:sz w:val="18"/>
          <w:szCs w:val="18"/>
        </w:rPr>
        <w:t>記</w:t>
      </w:r>
    </w:p>
    <w:p w14:paraId="60D1EED7" w14:textId="77777777" w:rsidR="00EE6E48" w:rsidRPr="00D8010D" w:rsidRDefault="00EE6E48" w:rsidP="00EE6E48">
      <w:pPr>
        <w:spacing w:line="276" w:lineRule="auto"/>
        <w:ind w:left="572" w:hangingChars="318" w:hanging="572"/>
        <w:jc w:val="left"/>
        <w:rPr>
          <w:rFonts w:ascii="游ゴシック" w:eastAsia="游ゴシック" w:hAnsi="游ゴシック"/>
          <w:sz w:val="18"/>
          <w:szCs w:val="20"/>
        </w:rPr>
      </w:pPr>
      <w:r w:rsidRPr="00D8010D">
        <w:rPr>
          <w:rFonts w:ascii="游ゴシック" w:eastAsia="游ゴシック" w:hAnsi="游ゴシック" w:hint="eastAsia"/>
          <w:sz w:val="18"/>
          <w:szCs w:val="20"/>
        </w:rPr>
        <w:t>開催概要</w:t>
      </w:r>
    </w:p>
    <w:p w14:paraId="70C48E89" w14:textId="77777777" w:rsidR="00EE6E48" w:rsidRPr="00EE6E48" w:rsidRDefault="00EE6E48" w:rsidP="00EE6E48">
      <w:pPr>
        <w:spacing w:line="276" w:lineRule="auto"/>
        <w:ind w:firstLineChars="100" w:firstLine="180"/>
        <w:jc w:val="left"/>
        <w:rPr>
          <w:rFonts w:ascii="游ゴシック" w:eastAsia="游ゴシック" w:hAnsi="游ゴシック"/>
          <w:sz w:val="18"/>
          <w:szCs w:val="20"/>
        </w:rPr>
      </w:pPr>
      <w:r w:rsidRPr="00EE6E48">
        <w:rPr>
          <w:rFonts w:ascii="游ゴシック" w:eastAsia="游ゴシック" w:hAnsi="游ゴシック" w:hint="eastAsia"/>
          <w:sz w:val="18"/>
          <w:szCs w:val="20"/>
        </w:rPr>
        <w:t>開催日時：2019年</w:t>
      </w:r>
      <w:r w:rsidR="001419F8">
        <w:rPr>
          <w:rFonts w:ascii="游ゴシック" w:eastAsia="游ゴシック" w:hAnsi="游ゴシック" w:hint="eastAsia"/>
          <w:sz w:val="18"/>
          <w:szCs w:val="20"/>
        </w:rPr>
        <w:t>8</w:t>
      </w:r>
      <w:r w:rsidRPr="00EE6E48">
        <w:rPr>
          <w:rFonts w:ascii="游ゴシック" w:eastAsia="游ゴシック" w:hAnsi="游ゴシック" w:hint="eastAsia"/>
          <w:sz w:val="18"/>
          <w:szCs w:val="20"/>
        </w:rPr>
        <w:t>月</w:t>
      </w:r>
      <w:r w:rsidR="001419F8">
        <w:rPr>
          <w:rFonts w:ascii="游ゴシック" w:eastAsia="游ゴシック" w:hAnsi="游ゴシック" w:hint="eastAsia"/>
          <w:sz w:val="18"/>
          <w:szCs w:val="20"/>
        </w:rPr>
        <w:t>5</w:t>
      </w:r>
      <w:r w:rsidRPr="00EE6E48">
        <w:rPr>
          <w:rFonts w:ascii="游ゴシック" w:eastAsia="游ゴシック" w:hAnsi="游ゴシック" w:hint="eastAsia"/>
          <w:sz w:val="18"/>
          <w:szCs w:val="20"/>
        </w:rPr>
        <w:t>日(</w:t>
      </w:r>
      <w:r w:rsidR="001419F8">
        <w:rPr>
          <w:rFonts w:ascii="游ゴシック" w:eastAsia="游ゴシック" w:hAnsi="游ゴシック" w:hint="eastAsia"/>
          <w:sz w:val="18"/>
          <w:szCs w:val="20"/>
        </w:rPr>
        <w:t>月</w:t>
      </w:r>
      <w:r w:rsidRPr="00EE6E48">
        <w:rPr>
          <w:rFonts w:ascii="游ゴシック" w:eastAsia="游ゴシック" w:hAnsi="游ゴシック" w:hint="eastAsia"/>
          <w:sz w:val="18"/>
          <w:szCs w:val="20"/>
        </w:rPr>
        <w:t xml:space="preserve">) </w:t>
      </w:r>
      <w:r w:rsidRPr="00EE6E48">
        <w:rPr>
          <w:rFonts w:ascii="游ゴシック" w:eastAsia="游ゴシック" w:hAnsi="游ゴシック"/>
          <w:sz w:val="18"/>
          <w:szCs w:val="20"/>
        </w:rPr>
        <w:t>10</w:t>
      </w:r>
      <w:r w:rsidRPr="00EE6E48">
        <w:rPr>
          <w:rFonts w:ascii="游ゴシック" w:eastAsia="游ゴシック" w:hAnsi="游ゴシック" w:hint="eastAsia"/>
          <w:sz w:val="18"/>
          <w:szCs w:val="20"/>
        </w:rPr>
        <w:t>:</w:t>
      </w:r>
      <w:r w:rsidR="00F47ACB">
        <w:rPr>
          <w:rFonts w:ascii="游ゴシック" w:eastAsia="游ゴシック" w:hAnsi="游ゴシック" w:hint="eastAsia"/>
          <w:sz w:val="18"/>
          <w:szCs w:val="20"/>
        </w:rPr>
        <w:t>0</w:t>
      </w:r>
      <w:r w:rsidRPr="00EE6E48">
        <w:rPr>
          <w:rFonts w:ascii="游ゴシック" w:eastAsia="游ゴシック" w:hAnsi="游ゴシック" w:hint="eastAsia"/>
          <w:sz w:val="18"/>
          <w:szCs w:val="20"/>
        </w:rPr>
        <w:t>0～1</w:t>
      </w:r>
      <w:r w:rsidR="00F47ACB">
        <w:rPr>
          <w:rFonts w:ascii="游ゴシック" w:eastAsia="游ゴシック" w:hAnsi="游ゴシック" w:hint="eastAsia"/>
          <w:sz w:val="18"/>
          <w:szCs w:val="20"/>
        </w:rPr>
        <w:t>7</w:t>
      </w:r>
      <w:r w:rsidRPr="00EE6E48">
        <w:rPr>
          <w:rFonts w:ascii="游ゴシック" w:eastAsia="游ゴシック" w:hAnsi="游ゴシック"/>
          <w:sz w:val="18"/>
          <w:szCs w:val="20"/>
        </w:rPr>
        <w:t>:</w:t>
      </w:r>
      <w:r w:rsidR="00F47ACB">
        <w:rPr>
          <w:rFonts w:ascii="游ゴシック" w:eastAsia="游ゴシック" w:hAnsi="游ゴシック" w:hint="eastAsia"/>
          <w:sz w:val="18"/>
          <w:szCs w:val="20"/>
        </w:rPr>
        <w:t>4</w:t>
      </w:r>
      <w:r w:rsidRPr="00EE6E48">
        <w:rPr>
          <w:rFonts w:ascii="游ゴシック" w:eastAsia="游ゴシック" w:hAnsi="游ゴシック"/>
          <w:sz w:val="18"/>
          <w:szCs w:val="20"/>
        </w:rPr>
        <w:t>0</w:t>
      </w:r>
      <w:r w:rsidRPr="00EE6E48">
        <w:rPr>
          <w:rFonts w:ascii="游ゴシック" w:eastAsia="游ゴシック" w:hAnsi="游ゴシック" w:hint="eastAsia"/>
          <w:sz w:val="18"/>
          <w:szCs w:val="20"/>
        </w:rPr>
        <w:t xml:space="preserve"> (</w:t>
      </w:r>
      <w:r w:rsidR="00F47ACB">
        <w:rPr>
          <w:rFonts w:ascii="游ゴシック" w:eastAsia="游ゴシック" w:hAnsi="游ゴシック" w:hint="eastAsia"/>
          <w:sz w:val="18"/>
          <w:szCs w:val="20"/>
        </w:rPr>
        <w:t>9</w:t>
      </w:r>
      <w:r w:rsidRPr="00EE6E48">
        <w:rPr>
          <w:rFonts w:ascii="游ゴシック" w:eastAsia="游ゴシック" w:hAnsi="游ゴシック"/>
          <w:sz w:val="18"/>
          <w:szCs w:val="20"/>
        </w:rPr>
        <w:t>:</w:t>
      </w:r>
      <w:r w:rsidR="00F47ACB">
        <w:rPr>
          <w:rFonts w:ascii="游ゴシック" w:eastAsia="游ゴシック" w:hAnsi="游ゴシック" w:hint="eastAsia"/>
          <w:sz w:val="18"/>
          <w:szCs w:val="20"/>
        </w:rPr>
        <w:t>4</w:t>
      </w:r>
      <w:r w:rsidRPr="00EE6E48">
        <w:rPr>
          <w:rFonts w:ascii="游ゴシック" w:eastAsia="游ゴシック" w:hAnsi="游ゴシック"/>
          <w:sz w:val="18"/>
          <w:szCs w:val="20"/>
        </w:rPr>
        <w:t xml:space="preserve">0 </w:t>
      </w:r>
      <w:r w:rsidRPr="00EE6E48">
        <w:rPr>
          <w:rFonts w:ascii="游ゴシック" w:eastAsia="游ゴシック" w:hAnsi="游ゴシック" w:hint="eastAsia"/>
          <w:sz w:val="18"/>
          <w:szCs w:val="20"/>
        </w:rPr>
        <w:t>受付開始 講義６H、最大拘束８H</w:t>
      </w:r>
      <w:r w:rsidRPr="00EE6E48">
        <w:rPr>
          <w:rFonts w:ascii="游ゴシック" w:eastAsia="游ゴシック" w:hAnsi="游ゴシック"/>
          <w:sz w:val="18"/>
          <w:szCs w:val="20"/>
        </w:rPr>
        <w:t>)</w:t>
      </w:r>
    </w:p>
    <w:p w14:paraId="3F9D1535" w14:textId="77777777" w:rsidR="00EE6E48" w:rsidRPr="00EE6E48" w:rsidRDefault="00EE6E48" w:rsidP="00EE6E48">
      <w:pPr>
        <w:spacing w:line="276" w:lineRule="auto"/>
        <w:ind w:firstLineChars="100" w:firstLine="180"/>
        <w:jc w:val="left"/>
        <w:rPr>
          <w:rFonts w:ascii="游ゴシック" w:eastAsia="游ゴシック" w:hAnsi="游ゴシック"/>
          <w:sz w:val="18"/>
          <w:szCs w:val="20"/>
        </w:rPr>
      </w:pPr>
      <w:r w:rsidRPr="00EE6E48">
        <w:rPr>
          <w:rFonts w:ascii="游ゴシック" w:eastAsia="游ゴシック" w:hAnsi="游ゴシック" w:hint="eastAsia"/>
          <w:sz w:val="18"/>
          <w:szCs w:val="20"/>
        </w:rPr>
        <w:t xml:space="preserve">開催場所：東京都職業能力開発センター人材育成プラザ4階　多目的教室　</w:t>
      </w:r>
    </w:p>
    <w:p w14:paraId="08435A6A" w14:textId="77777777" w:rsidR="001419F8" w:rsidRDefault="00EE6E48" w:rsidP="00CC2FCB">
      <w:pPr>
        <w:tabs>
          <w:tab w:val="left" w:pos="8000"/>
        </w:tabs>
        <w:spacing w:line="276" w:lineRule="auto"/>
        <w:ind w:firstLineChars="500" w:firstLine="900"/>
        <w:jc w:val="left"/>
        <w:rPr>
          <w:rFonts w:ascii="游ゴシック" w:eastAsia="游ゴシック" w:hAnsi="游ゴシック"/>
          <w:sz w:val="18"/>
          <w:szCs w:val="20"/>
        </w:rPr>
      </w:pPr>
      <w:r w:rsidRPr="00CC2FCB">
        <w:rPr>
          <w:rFonts w:ascii="游ゴシック" w:eastAsia="游ゴシック" w:hAnsi="游ゴシック" w:hint="eastAsia"/>
          <w:sz w:val="18"/>
          <w:szCs w:val="20"/>
        </w:rPr>
        <w:t>（東京都文京区後楽1-9-5</w:t>
      </w:r>
      <w:r w:rsidRPr="00CC2FCB">
        <w:rPr>
          <w:rFonts w:ascii="游ゴシック" w:eastAsia="游ゴシック" w:hAnsi="游ゴシック"/>
          <w:sz w:val="18"/>
          <w:szCs w:val="20"/>
        </w:rPr>
        <w:t xml:space="preserve"> </w:t>
      </w:r>
      <w:r w:rsidRPr="00CC2FCB">
        <w:rPr>
          <w:rFonts w:ascii="游ゴシック" w:eastAsia="游ゴシック" w:hAnsi="游ゴシック" w:hint="eastAsia"/>
          <w:sz w:val="18"/>
          <w:szCs w:val="20"/>
        </w:rPr>
        <w:t>最寄駅：飯田橋駅）</w:t>
      </w:r>
    </w:p>
    <w:p w14:paraId="1AF044EA" w14:textId="77777777" w:rsidR="00EE6E48" w:rsidRPr="00CC2FCB" w:rsidRDefault="001419F8" w:rsidP="00CC2FCB">
      <w:pPr>
        <w:tabs>
          <w:tab w:val="left" w:pos="8000"/>
        </w:tabs>
        <w:spacing w:line="276" w:lineRule="auto"/>
        <w:ind w:firstLineChars="500" w:firstLine="900"/>
        <w:jc w:val="left"/>
        <w:rPr>
          <w:rFonts w:ascii="游ゴシック" w:eastAsia="游ゴシック" w:hAnsi="游ゴシック"/>
          <w:sz w:val="18"/>
          <w:szCs w:val="20"/>
        </w:rPr>
      </w:pPr>
      <w:r>
        <w:rPr>
          <w:rFonts w:ascii="游ゴシック" w:eastAsia="游ゴシック" w:hAnsi="游ゴシック" w:hint="eastAsia"/>
          <w:sz w:val="18"/>
          <w:szCs w:val="20"/>
        </w:rPr>
        <w:t>※施設は完全禁煙となっております。予めご了承ください。</w:t>
      </w:r>
      <w:r w:rsidR="00EE6E48" w:rsidRPr="00CC2FCB">
        <w:rPr>
          <w:rFonts w:ascii="游ゴシック" w:eastAsia="游ゴシック" w:hAnsi="游ゴシック"/>
          <w:sz w:val="18"/>
          <w:szCs w:val="20"/>
        </w:rPr>
        <w:tab/>
      </w:r>
    </w:p>
    <w:p w14:paraId="0E908586" w14:textId="77777777"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20"/>
        </w:rPr>
      </w:pPr>
      <w:r>
        <w:rPr>
          <w:rFonts w:ascii="游ゴシック" w:eastAsia="游ゴシック" w:hAnsi="游ゴシック" w:hint="eastAsia"/>
          <w:sz w:val="18"/>
          <w:szCs w:val="20"/>
        </w:rPr>
        <w:t>講師：</w:t>
      </w:r>
      <w:r w:rsidRPr="00D8010D">
        <w:rPr>
          <w:rFonts w:ascii="游ゴシック" w:eastAsia="游ゴシック" w:hAnsi="游ゴシック" w:hint="eastAsia"/>
          <w:sz w:val="18"/>
          <w:szCs w:val="20"/>
        </w:rPr>
        <w:t>寺田航(全照協事務局長</w:t>
      </w:r>
      <w:r>
        <w:rPr>
          <w:rFonts w:ascii="游ゴシック" w:eastAsia="游ゴシック" w:hAnsi="游ゴシック" w:hint="eastAsia"/>
          <w:sz w:val="18"/>
          <w:szCs w:val="20"/>
        </w:rPr>
        <w:t xml:space="preserve"> 建災防</w:t>
      </w:r>
      <w:r w:rsidRPr="002A4E52">
        <w:rPr>
          <w:rFonts w:ascii="游ゴシック" w:eastAsia="游ゴシック" w:hAnsi="游ゴシック" w:hint="eastAsia"/>
          <w:sz w:val="18"/>
          <w:szCs w:val="20"/>
        </w:rPr>
        <w:t>フルハーネス型安全帯使用作業特別教育講師養成講座</w:t>
      </w:r>
      <w:r>
        <w:rPr>
          <w:rFonts w:ascii="游ゴシック" w:eastAsia="游ゴシック" w:hAnsi="游ゴシック" w:hint="eastAsia"/>
          <w:sz w:val="18"/>
          <w:szCs w:val="20"/>
        </w:rPr>
        <w:t>修了</w:t>
      </w:r>
      <w:r w:rsidRPr="00D8010D">
        <w:rPr>
          <w:rFonts w:ascii="游ゴシック" w:eastAsia="游ゴシック" w:hAnsi="游ゴシック" w:hint="eastAsia"/>
          <w:sz w:val="18"/>
          <w:szCs w:val="20"/>
        </w:rPr>
        <w:t>)</w:t>
      </w:r>
    </w:p>
    <w:p w14:paraId="595F2837" w14:textId="77777777"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18"/>
        </w:rPr>
      </w:pPr>
      <w:r w:rsidRPr="007A59BB">
        <w:rPr>
          <w:rFonts w:ascii="游ゴシック" w:eastAsia="游ゴシック" w:hAnsi="游ゴシック" w:hint="eastAsia"/>
          <w:sz w:val="18"/>
          <w:szCs w:val="18"/>
        </w:rPr>
        <w:t>受講条件：</w:t>
      </w:r>
      <w:r w:rsidR="002F0139" w:rsidRPr="007A59BB">
        <w:rPr>
          <w:rFonts w:ascii="游ゴシック" w:eastAsia="游ゴシック" w:hAnsi="游ゴシック" w:hint="eastAsia"/>
          <w:sz w:val="18"/>
          <w:szCs w:val="18"/>
        </w:rPr>
        <w:t>18歳以上</w:t>
      </w:r>
      <w:r w:rsidR="002F0139">
        <w:rPr>
          <w:rFonts w:ascii="游ゴシック" w:eastAsia="游ゴシック" w:hAnsi="游ゴシック" w:hint="eastAsia"/>
          <w:sz w:val="18"/>
          <w:szCs w:val="18"/>
        </w:rPr>
        <w:t>の舞台テレビ等演出空間業務従事者で、</w:t>
      </w:r>
      <w:r w:rsidRPr="007A59BB">
        <w:rPr>
          <w:rFonts w:ascii="游ゴシック" w:eastAsia="游ゴシック" w:hAnsi="游ゴシック" w:hint="eastAsia"/>
          <w:sz w:val="18"/>
          <w:szCs w:val="18"/>
        </w:rPr>
        <w:t>日本語での受講が問題なくできる者（</w:t>
      </w:r>
      <w:r>
        <w:rPr>
          <w:rFonts w:ascii="游ゴシック" w:eastAsia="游ゴシック" w:hAnsi="游ゴシック" w:hint="eastAsia"/>
          <w:sz w:val="18"/>
          <w:szCs w:val="18"/>
        </w:rPr>
        <w:t>通訳同行不可</w:t>
      </w:r>
      <w:r w:rsidRPr="007A59BB">
        <w:rPr>
          <w:rFonts w:ascii="游ゴシック" w:eastAsia="游ゴシック" w:hAnsi="游ゴシック" w:hint="eastAsia"/>
          <w:sz w:val="18"/>
          <w:szCs w:val="18"/>
        </w:rPr>
        <w:t>）</w:t>
      </w:r>
      <w:r w:rsidRPr="007A59BB">
        <w:rPr>
          <w:rFonts w:ascii="游ゴシック" w:eastAsia="游ゴシック" w:hAnsi="游ゴシック"/>
          <w:sz w:val="18"/>
          <w:szCs w:val="18"/>
        </w:rPr>
        <w:t xml:space="preserve"> </w:t>
      </w:r>
    </w:p>
    <w:p w14:paraId="3296AB36" w14:textId="77777777" w:rsidR="00EE6E48" w:rsidRDefault="00EE6E48" w:rsidP="00EE6E48">
      <w:pPr>
        <w:snapToGrid w:val="0"/>
        <w:spacing w:line="276" w:lineRule="auto"/>
        <w:ind w:leftChars="100" w:left="1110" w:hangingChars="500" w:hanging="900"/>
        <w:jc w:val="left"/>
        <w:rPr>
          <w:rFonts w:ascii="游ゴシック" w:eastAsia="游ゴシック" w:hAnsi="游ゴシック"/>
          <w:sz w:val="18"/>
          <w:szCs w:val="18"/>
        </w:rPr>
      </w:pPr>
      <w:r w:rsidRPr="007A59BB">
        <w:rPr>
          <w:rFonts w:ascii="游ゴシック" w:eastAsia="游ゴシック" w:hAnsi="游ゴシック" w:cs="ＭＳ 明朝" w:hint="eastAsia"/>
          <w:sz w:val="18"/>
          <w:szCs w:val="18"/>
        </w:rPr>
        <w:t>受講料：講師料・資料代・修了証発行費・消費</w:t>
      </w:r>
      <w:r w:rsidR="002F0139">
        <w:rPr>
          <w:rFonts w:ascii="游ゴシック" w:eastAsia="游ゴシック" w:hAnsi="游ゴシック" w:cs="ＭＳ 明朝" w:hint="eastAsia"/>
          <w:sz w:val="18"/>
          <w:szCs w:val="18"/>
        </w:rPr>
        <w:t>税別</w:t>
      </w:r>
      <w:r>
        <w:rPr>
          <w:rFonts w:ascii="游ゴシック" w:eastAsia="游ゴシック" w:hAnsi="游ゴシック" w:cs="ＭＳ 明朝" w:hint="eastAsia"/>
          <w:sz w:val="18"/>
          <w:szCs w:val="18"/>
        </w:rPr>
        <w:t>（2019年4月1日より以下の受講料に改定）</w:t>
      </w:r>
    </w:p>
    <w:p w14:paraId="5932F94D" w14:textId="77777777"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全照協：組合員</w:t>
      </w:r>
      <w:r w:rsidR="002F0139">
        <w:rPr>
          <w:rFonts w:ascii="游ゴシック" w:eastAsia="游ゴシック" w:hAnsi="游ゴシック" w:cs="ＭＳ 明朝" w:hint="eastAsia"/>
          <w:sz w:val="18"/>
          <w:szCs w:val="18"/>
        </w:rPr>
        <w:t>7,000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EE6E48" w:rsidRPr="007A59BB">
        <w:rPr>
          <w:rFonts w:ascii="游ゴシック" w:eastAsia="游ゴシック" w:hAnsi="游ゴシック" w:cs="ＭＳ 明朝" w:hint="eastAsia"/>
          <w:sz w:val="18"/>
          <w:szCs w:val="18"/>
        </w:rPr>
        <w:t>/賛助会員</w:t>
      </w:r>
      <w:r w:rsidR="002F0139">
        <w:rPr>
          <w:rFonts w:ascii="游ゴシック" w:eastAsia="游ゴシック" w:hAnsi="游ゴシック" w:cs="ＭＳ 明朝" w:hint="eastAsia"/>
          <w:sz w:val="18"/>
          <w:szCs w:val="18"/>
        </w:rPr>
        <w:t>8,000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p>
    <w:p w14:paraId="1392F224" w14:textId="77777777"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日照協：</w:t>
      </w:r>
      <w:r w:rsidR="002F0139" w:rsidRPr="007A59BB">
        <w:rPr>
          <w:rFonts w:ascii="游ゴシック" w:eastAsia="游ゴシック" w:hAnsi="游ゴシック" w:cs="ＭＳ 明朝" w:hint="eastAsia"/>
          <w:sz w:val="18"/>
          <w:szCs w:val="18"/>
        </w:rPr>
        <w:t>組合員</w:t>
      </w:r>
      <w:r w:rsidR="002F0139">
        <w:rPr>
          <w:rFonts w:ascii="游ゴシック" w:eastAsia="游ゴシック" w:hAnsi="游ゴシック" w:cs="ＭＳ 明朝" w:hint="eastAsia"/>
          <w:sz w:val="18"/>
          <w:szCs w:val="18"/>
        </w:rPr>
        <w:t>7,000</w:t>
      </w:r>
      <w:r w:rsidR="002F0139"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2F0139" w:rsidRPr="007A59BB">
        <w:rPr>
          <w:rFonts w:ascii="游ゴシック" w:eastAsia="游ゴシック" w:hAnsi="游ゴシック" w:cs="ＭＳ 明朝" w:hint="eastAsia"/>
          <w:sz w:val="18"/>
          <w:szCs w:val="18"/>
        </w:rPr>
        <w:t>/賛助会員</w:t>
      </w:r>
      <w:r w:rsidR="002F0139">
        <w:rPr>
          <w:rFonts w:ascii="游ゴシック" w:eastAsia="游ゴシック" w:hAnsi="游ゴシック" w:cs="ＭＳ 明朝" w:hint="eastAsia"/>
          <w:sz w:val="18"/>
          <w:szCs w:val="18"/>
        </w:rPr>
        <w:t>8,000</w:t>
      </w:r>
      <w:r w:rsidR="002F0139"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r w:rsidR="002F0139">
        <w:rPr>
          <w:rFonts w:ascii="游ゴシック" w:eastAsia="游ゴシック" w:hAnsi="游ゴシック"/>
          <w:sz w:val="18"/>
          <w:szCs w:val="18"/>
        </w:rPr>
        <w:t xml:space="preserve"> </w:t>
      </w:r>
    </w:p>
    <w:p w14:paraId="07600987" w14:textId="77777777" w:rsidR="00EE6E48" w:rsidRDefault="00C6472B"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cs="ＭＳ 明朝" w:hint="eastAsia"/>
          <w:sz w:val="18"/>
          <w:szCs w:val="18"/>
        </w:rPr>
        <w:t>・</w:t>
      </w:r>
      <w:r w:rsidR="00EE6E48" w:rsidRPr="007A59BB">
        <w:rPr>
          <w:rFonts w:ascii="游ゴシック" w:eastAsia="游ゴシック" w:hAnsi="游ゴシック" w:cs="ＭＳ 明朝" w:hint="eastAsia"/>
          <w:sz w:val="18"/>
          <w:szCs w:val="18"/>
        </w:rPr>
        <w:t>一般受講者：</w:t>
      </w:r>
      <w:r w:rsidR="002F0139">
        <w:rPr>
          <w:rFonts w:ascii="游ゴシック" w:eastAsia="游ゴシック" w:hAnsi="游ゴシック" w:cs="ＭＳ 明朝" w:hint="eastAsia"/>
          <w:sz w:val="18"/>
          <w:szCs w:val="18"/>
        </w:rPr>
        <w:t>9,000</w:t>
      </w:r>
      <w:r w:rsidR="00EE6E48" w:rsidRPr="007A59BB">
        <w:rPr>
          <w:rFonts w:ascii="游ゴシック" w:eastAsia="游ゴシック" w:hAnsi="游ゴシック" w:cs="ＭＳ 明朝" w:hint="eastAsia"/>
          <w:sz w:val="18"/>
          <w:szCs w:val="18"/>
        </w:rPr>
        <w:t>円</w:t>
      </w:r>
      <w:r w:rsidR="002F0139">
        <w:rPr>
          <w:rFonts w:ascii="游ゴシック" w:eastAsia="游ゴシック" w:hAnsi="游ゴシック" w:cs="ＭＳ 明朝" w:hint="eastAsia"/>
          <w:sz w:val="18"/>
          <w:szCs w:val="18"/>
        </w:rPr>
        <w:t>(税別)</w:t>
      </w:r>
    </w:p>
    <w:p w14:paraId="0A5A273C" w14:textId="77777777" w:rsidR="00EE6E48" w:rsidRDefault="00EE6E48" w:rsidP="00EE6E48">
      <w:pPr>
        <w:snapToGrid w:val="0"/>
        <w:spacing w:line="276" w:lineRule="auto"/>
        <w:ind w:leftChars="500" w:left="1230" w:hangingChars="100" w:hanging="180"/>
        <w:jc w:val="left"/>
        <w:rPr>
          <w:rFonts w:ascii="游ゴシック" w:eastAsia="游ゴシック" w:hAnsi="游ゴシック"/>
          <w:sz w:val="18"/>
          <w:szCs w:val="20"/>
        </w:rPr>
      </w:pPr>
      <w:r w:rsidRPr="00EE6E48">
        <w:rPr>
          <w:rFonts w:ascii="游ゴシック" w:eastAsia="游ゴシック" w:hAnsi="游ゴシック" w:cs="ＭＳ 明朝" w:hint="eastAsia"/>
          <w:sz w:val="18"/>
          <w:szCs w:val="20"/>
        </w:rPr>
        <w:t>※</w:t>
      </w:r>
      <w:r w:rsidRPr="00EE6E48">
        <w:rPr>
          <w:rFonts w:ascii="游ゴシック" w:eastAsia="游ゴシック" w:hAnsi="游ゴシック" w:hint="eastAsia"/>
          <w:sz w:val="18"/>
          <w:szCs w:val="20"/>
        </w:rPr>
        <w:t>受講費につきましては後日</w:t>
      </w:r>
      <w:r w:rsidR="002F0139">
        <w:rPr>
          <w:rFonts w:ascii="游ゴシック" w:eastAsia="游ゴシック" w:hAnsi="游ゴシック" w:hint="eastAsia"/>
          <w:sz w:val="18"/>
          <w:szCs w:val="20"/>
        </w:rPr>
        <w:t>、</w:t>
      </w:r>
      <w:r w:rsidRPr="00EE6E48">
        <w:rPr>
          <w:rFonts w:ascii="游ゴシック" w:eastAsia="游ゴシック" w:hAnsi="游ゴシック" w:hint="eastAsia"/>
          <w:sz w:val="18"/>
          <w:szCs w:val="20"/>
        </w:rPr>
        <w:t>請求書をお送りさせて頂きます。</w:t>
      </w:r>
    </w:p>
    <w:p w14:paraId="3F9FDC33" w14:textId="77777777" w:rsidR="002C653E" w:rsidRPr="002C653E" w:rsidRDefault="002C653E" w:rsidP="00EE6E48">
      <w:pPr>
        <w:snapToGrid w:val="0"/>
        <w:spacing w:line="276" w:lineRule="auto"/>
        <w:ind w:leftChars="500" w:left="1230" w:hangingChars="100" w:hanging="180"/>
        <w:jc w:val="left"/>
        <w:rPr>
          <w:rFonts w:ascii="游ゴシック" w:eastAsia="游ゴシック" w:hAnsi="游ゴシック"/>
          <w:sz w:val="18"/>
          <w:szCs w:val="18"/>
        </w:rPr>
      </w:pPr>
      <w:r>
        <w:rPr>
          <w:rFonts w:ascii="游ゴシック" w:eastAsia="游ゴシック" w:hAnsi="游ゴシック" w:hint="eastAsia"/>
          <w:sz w:val="18"/>
          <w:szCs w:val="20"/>
        </w:rPr>
        <w:t>※お支払確認後、修了証をお送りさせて頂きます。</w:t>
      </w:r>
    </w:p>
    <w:p w14:paraId="72CF5B3A" w14:textId="77777777" w:rsidR="00EE6E48" w:rsidRPr="00EE6E48" w:rsidRDefault="00EE6E48" w:rsidP="00C6472B">
      <w:pPr>
        <w:snapToGrid w:val="0"/>
        <w:spacing w:line="276" w:lineRule="auto"/>
        <w:ind w:firstLineChars="124" w:firstLine="223"/>
        <w:jc w:val="left"/>
        <w:rPr>
          <w:rFonts w:ascii="游ゴシック" w:eastAsia="游ゴシック" w:hAnsi="游ゴシック"/>
          <w:sz w:val="18"/>
          <w:szCs w:val="18"/>
        </w:rPr>
      </w:pPr>
      <w:r w:rsidRPr="00EE6E48">
        <w:rPr>
          <w:rFonts w:ascii="游ゴシック" w:eastAsia="游ゴシック" w:hAnsi="游ゴシック" w:hint="eastAsia"/>
          <w:sz w:val="18"/>
          <w:szCs w:val="20"/>
        </w:rPr>
        <w:t>定員：80</w:t>
      </w:r>
      <w:r w:rsidRPr="00EE6E48">
        <w:rPr>
          <w:rFonts w:ascii="游ゴシック" w:eastAsia="游ゴシック" w:hAnsi="游ゴシック"/>
          <w:sz w:val="18"/>
          <w:szCs w:val="20"/>
        </w:rPr>
        <w:t>名（</w:t>
      </w:r>
      <w:r w:rsidRPr="00EE6E48">
        <w:rPr>
          <w:rFonts w:ascii="游ゴシック" w:eastAsia="游ゴシック" w:hAnsi="游ゴシック" w:hint="eastAsia"/>
          <w:sz w:val="18"/>
          <w:szCs w:val="20"/>
        </w:rPr>
        <w:t>お申込み多数の場合は先着順とさせて頂きます</w:t>
      </w:r>
      <w:r w:rsidRPr="00EE6E48">
        <w:rPr>
          <w:rFonts w:ascii="游ゴシック" w:eastAsia="游ゴシック" w:hAnsi="游ゴシック"/>
          <w:sz w:val="18"/>
          <w:szCs w:val="20"/>
        </w:rPr>
        <w:t>）</w:t>
      </w:r>
    </w:p>
    <w:p w14:paraId="17EBC3F2" w14:textId="77777777" w:rsidR="00EE6E48" w:rsidRDefault="00EE6E48" w:rsidP="00EE6E48">
      <w:pPr>
        <w:spacing w:line="276" w:lineRule="auto"/>
        <w:ind w:leftChars="111" w:left="1133" w:hangingChars="500" w:hanging="900"/>
        <w:jc w:val="left"/>
        <w:rPr>
          <w:rFonts w:ascii="游ゴシック" w:eastAsia="游ゴシック" w:hAnsi="游ゴシック"/>
          <w:sz w:val="18"/>
          <w:szCs w:val="20"/>
        </w:rPr>
      </w:pPr>
      <w:r w:rsidRPr="00EE6E48">
        <w:rPr>
          <w:rFonts w:ascii="游ゴシック" w:eastAsia="游ゴシック" w:hAnsi="游ゴシック"/>
          <w:sz w:val="18"/>
          <w:szCs w:val="20"/>
        </w:rPr>
        <w:t>申込方法</w:t>
      </w:r>
      <w:r w:rsidRPr="00EE6E48">
        <w:rPr>
          <w:rFonts w:ascii="游ゴシック" w:eastAsia="游ゴシック" w:hAnsi="游ゴシック" w:hint="eastAsia"/>
          <w:sz w:val="18"/>
          <w:szCs w:val="20"/>
        </w:rPr>
        <w:t>：当申込書に必要事項ご記入頂き、全照協事務局へFAXにて2</w:t>
      </w:r>
      <w:r w:rsidRPr="00EE6E48">
        <w:rPr>
          <w:rFonts w:ascii="游ゴシック" w:eastAsia="游ゴシック" w:hAnsi="游ゴシック"/>
          <w:sz w:val="18"/>
          <w:szCs w:val="20"/>
        </w:rPr>
        <w:t>01</w:t>
      </w:r>
      <w:r>
        <w:rPr>
          <w:rFonts w:ascii="游ゴシック" w:eastAsia="游ゴシック" w:hAnsi="游ゴシック" w:hint="eastAsia"/>
          <w:sz w:val="18"/>
          <w:szCs w:val="20"/>
        </w:rPr>
        <w:t>9</w:t>
      </w:r>
      <w:r w:rsidRPr="00EE6E48">
        <w:rPr>
          <w:rFonts w:ascii="游ゴシック" w:eastAsia="游ゴシック" w:hAnsi="游ゴシック" w:hint="eastAsia"/>
          <w:sz w:val="18"/>
          <w:szCs w:val="20"/>
        </w:rPr>
        <w:t>年</w:t>
      </w:r>
      <w:r w:rsidR="00E20070">
        <w:rPr>
          <w:rFonts w:ascii="游ゴシック" w:eastAsia="游ゴシック" w:hAnsi="游ゴシック" w:hint="eastAsia"/>
          <w:sz w:val="18"/>
          <w:szCs w:val="20"/>
        </w:rPr>
        <w:t>7</w:t>
      </w:r>
      <w:r w:rsidRPr="00EE6E48">
        <w:rPr>
          <w:rFonts w:ascii="游ゴシック" w:eastAsia="游ゴシック" w:hAnsi="游ゴシック" w:hint="eastAsia"/>
          <w:sz w:val="18"/>
          <w:szCs w:val="20"/>
        </w:rPr>
        <w:t>月</w:t>
      </w:r>
      <w:r w:rsidR="00E20070">
        <w:rPr>
          <w:rFonts w:ascii="游ゴシック" w:eastAsia="游ゴシック" w:hAnsi="游ゴシック" w:hint="eastAsia"/>
          <w:sz w:val="18"/>
          <w:szCs w:val="20"/>
        </w:rPr>
        <w:t>2</w:t>
      </w:r>
      <w:r w:rsidR="00F02C00">
        <w:rPr>
          <w:rFonts w:ascii="游ゴシック" w:eastAsia="游ゴシック" w:hAnsi="游ゴシック" w:hint="eastAsia"/>
          <w:sz w:val="18"/>
          <w:szCs w:val="20"/>
        </w:rPr>
        <w:t>6</w:t>
      </w:r>
      <w:r w:rsidRPr="00EE6E48">
        <w:rPr>
          <w:rFonts w:ascii="游ゴシック" w:eastAsia="游ゴシック" w:hAnsi="游ゴシック" w:hint="eastAsia"/>
          <w:sz w:val="18"/>
          <w:szCs w:val="20"/>
        </w:rPr>
        <w:t>日(</w:t>
      </w:r>
      <w:r w:rsidR="00F02C00">
        <w:rPr>
          <w:rFonts w:ascii="游ゴシック" w:eastAsia="游ゴシック" w:hAnsi="游ゴシック" w:hint="eastAsia"/>
          <w:sz w:val="18"/>
          <w:szCs w:val="20"/>
        </w:rPr>
        <w:t>金</w:t>
      </w:r>
      <w:r w:rsidRPr="00EE6E48">
        <w:rPr>
          <w:rFonts w:ascii="游ゴシック" w:eastAsia="游ゴシック" w:hAnsi="游ゴシック"/>
          <w:sz w:val="18"/>
          <w:szCs w:val="20"/>
        </w:rPr>
        <w:t>)</w:t>
      </w:r>
      <w:r w:rsidRPr="00EE6E48">
        <w:rPr>
          <w:rFonts w:ascii="游ゴシック" w:eastAsia="游ゴシック" w:hAnsi="游ゴシック" w:hint="eastAsia"/>
          <w:sz w:val="18"/>
          <w:szCs w:val="20"/>
        </w:rPr>
        <w:t>までにお申込みください。申込書が届きましたら折り返し、ご入力頂きます受講者データ(エクセル)をご担当者様のメールアドレス宛に、メール添付にてお送りいたします。ご入力の上メール返信お願い致します。</w:t>
      </w:r>
      <w:r w:rsidRPr="00EE6E48">
        <w:rPr>
          <w:rFonts w:ascii="游ゴシック" w:eastAsia="游ゴシック" w:hAnsi="游ゴシック"/>
          <w:sz w:val="18"/>
          <w:szCs w:val="20"/>
        </w:rPr>
        <w:t xml:space="preserve"> </w:t>
      </w:r>
    </w:p>
    <w:p w14:paraId="4AC8E8C4" w14:textId="77777777" w:rsidR="00EE6E48" w:rsidRPr="00EE6E48" w:rsidRDefault="00EE6E48" w:rsidP="00EE6E48">
      <w:pPr>
        <w:spacing w:line="276" w:lineRule="auto"/>
        <w:ind w:leftChars="111" w:left="233"/>
        <w:jc w:val="left"/>
        <w:rPr>
          <w:rFonts w:ascii="游ゴシック" w:eastAsia="游ゴシック" w:hAnsi="游ゴシック"/>
          <w:sz w:val="18"/>
          <w:szCs w:val="20"/>
        </w:rPr>
      </w:pPr>
      <w:r w:rsidRPr="007A59BB">
        <w:rPr>
          <w:rFonts w:ascii="游ゴシック" w:eastAsia="游ゴシック" w:hAnsi="游ゴシック" w:hint="eastAsia"/>
          <w:sz w:val="18"/>
          <w:szCs w:val="18"/>
        </w:rPr>
        <w:t>お問い合せ：全国舞台テレビ照明事業協同組合（全照協）</w:t>
      </w:r>
    </w:p>
    <w:p w14:paraId="1896767B" w14:textId="77777777" w:rsidR="00EE6E48" w:rsidRPr="007A59BB" w:rsidRDefault="00EE6E48" w:rsidP="00EE6E48">
      <w:pPr>
        <w:snapToGrid w:val="0"/>
        <w:spacing w:line="276" w:lineRule="auto"/>
        <w:ind w:firstLineChars="700" w:firstLine="1260"/>
        <w:jc w:val="left"/>
        <w:rPr>
          <w:rFonts w:ascii="游ゴシック" w:eastAsia="游ゴシック" w:hAnsi="游ゴシック"/>
          <w:sz w:val="18"/>
          <w:szCs w:val="18"/>
        </w:rPr>
      </w:pPr>
      <w:r w:rsidRPr="007A59BB">
        <w:rPr>
          <w:rFonts w:ascii="游ゴシック" w:eastAsia="游ゴシック" w:hAnsi="游ゴシック" w:hint="eastAsia"/>
          <w:sz w:val="18"/>
          <w:szCs w:val="18"/>
        </w:rPr>
        <w:t>東京都千代田区神田錦町1-5　カワベビル2階A室　事務局：講習担当：寺田航</w:t>
      </w:r>
      <w:r>
        <w:rPr>
          <w:rFonts w:ascii="游ゴシック" w:eastAsia="游ゴシック" w:hAnsi="游ゴシック" w:hint="eastAsia"/>
          <w:sz w:val="18"/>
          <w:szCs w:val="18"/>
        </w:rPr>
        <w:t>、</w:t>
      </w:r>
      <w:r w:rsidRPr="007A59BB">
        <w:rPr>
          <w:rFonts w:ascii="游ゴシック" w:eastAsia="游ゴシック" w:hAnsi="游ゴシック" w:hint="eastAsia"/>
          <w:sz w:val="18"/>
          <w:szCs w:val="18"/>
        </w:rPr>
        <w:t xml:space="preserve">事務担当：小竹なな恵　</w:t>
      </w:r>
    </w:p>
    <w:p w14:paraId="5F4C06E7" w14:textId="77777777" w:rsidR="00EE6E48" w:rsidRPr="00EE6E48" w:rsidRDefault="00EE6E48" w:rsidP="00EE6E48">
      <w:pPr>
        <w:snapToGrid w:val="0"/>
        <w:spacing w:line="276" w:lineRule="auto"/>
        <w:ind w:firstLineChars="700" w:firstLine="1260"/>
        <w:jc w:val="left"/>
        <w:rPr>
          <w:rFonts w:ascii="游ゴシック" w:eastAsia="游ゴシック" w:hAnsi="游ゴシック"/>
          <w:color w:val="0563C1" w:themeColor="hyperlink"/>
          <w:sz w:val="18"/>
          <w:szCs w:val="18"/>
          <w:u w:val="single"/>
        </w:rPr>
      </w:pPr>
      <w:r w:rsidRPr="007A59BB">
        <w:rPr>
          <w:rFonts w:ascii="游ゴシック" w:eastAsia="游ゴシック" w:hAnsi="游ゴシック" w:hint="eastAsia"/>
          <w:sz w:val="18"/>
          <w:szCs w:val="18"/>
        </w:rPr>
        <w:t xml:space="preserve">TEL：03-5577-7844　</w:t>
      </w:r>
      <w:r w:rsidRPr="007A59BB">
        <w:rPr>
          <w:rFonts w:ascii="游ゴシック" w:eastAsia="游ゴシック" w:hAnsi="游ゴシック" w:hint="eastAsia"/>
          <w:b/>
          <w:sz w:val="18"/>
          <w:szCs w:val="18"/>
        </w:rPr>
        <w:t>FAX：03-5577-7845</w:t>
      </w:r>
      <w:r w:rsidRPr="007A59BB">
        <w:rPr>
          <w:rFonts w:ascii="游ゴシック" w:eastAsia="游ゴシック" w:hAnsi="游ゴシック" w:hint="eastAsia"/>
          <w:sz w:val="18"/>
          <w:szCs w:val="18"/>
        </w:rPr>
        <w:t xml:space="preserve">　M</w:t>
      </w:r>
      <w:r w:rsidRPr="007A59BB">
        <w:rPr>
          <w:rFonts w:ascii="游ゴシック" w:eastAsia="游ゴシック" w:hAnsi="游ゴシック"/>
          <w:sz w:val="18"/>
          <w:szCs w:val="18"/>
        </w:rPr>
        <w:t>ail</w:t>
      </w:r>
      <w:r w:rsidRPr="007A59BB">
        <w:rPr>
          <w:rFonts w:ascii="游ゴシック" w:eastAsia="游ゴシック" w:hAnsi="游ゴシック" w:hint="eastAsia"/>
          <w:sz w:val="18"/>
          <w:szCs w:val="18"/>
        </w:rPr>
        <w:t>：</w:t>
      </w:r>
      <w:hyperlink r:id="rId8" w:history="1">
        <w:r w:rsidRPr="007A59BB">
          <w:rPr>
            <w:rStyle w:val="af1"/>
            <w:rFonts w:ascii="游ゴシック" w:eastAsia="游ゴシック" w:hAnsi="游ゴシック"/>
            <w:sz w:val="18"/>
            <w:szCs w:val="18"/>
          </w:rPr>
          <w:t>jimukyoku</w:t>
        </w:r>
        <w:r w:rsidRPr="007A59BB">
          <w:rPr>
            <w:rStyle w:val="af1"/>
            <w:rFonts w:ascii="游ゴシック" w:eastAsia="游ゴシック" w:hAnsi="游ゴシック" w:hint="eastAsia"/>
            <w:sz w:val="18"/>
            <w:szCs w:val="18"/>
          </w:rPr>
          <w:t>@zenshokyo.or.jp</w:t>
        </w:r>
      </w:hyperlink>
    </w:p>
    <w:p w14:paraId="02B1AAEE" w14:textId="77777777" w:rsidR="00CB5A7A" w:rsidRPr="00365A9F" w:rsidRDefault="00402D57" w:rsidP="00904EA3">
      <w:pPr>
        <w:snapToGrid w:val="0"/>
        <w:spacing w:line="140" w:lineRule="atLeast"/>
        <w:jc w:val="left"/>
        <w:rPr>
          <w:rStyle w:val="af1"/>
          <w:rFonts w:ascii="游ゴシック" w:eastAsia="游ゴシック" w:hAnsi="游ゴシック"/>
          <w:color w:val="auto"/>
          <w:sz w:val="36"/>
          <w:szCs w:val="20"/>
          <w:u w:val="none"/>
        </w:rPr>
      </w:pPr>
      <w:r w:rsidRPr="00365A9F">
        <w:rPr>
          <w:rStyle w:val="af1"/>
          <w:rFonts w:ascii="游ゴシック" w:eastAsia="游ゴシック" w:hAnsi="游ゴシック" w:hint="eastAsia"/>
          <w:color w:val="auto"/>
          <w:sz w:val="36"/>
          <w:szCs w:val="20"/>
          <w:u w:val="none"/>
        </w:rPr>
        <w:lastRenderedPageBreak/>
        <w:t>【開催講習</w:t>
      </w:r>
      <w:r w:rsidR="00904EA3" w:rsidRPr="00365A9F">
        <w:rPr>
          <w:rStyle w:val="af1"/>
          <w:rFonts w:ascii="游ゴシック" w:eastAsia="游ゴシック" w:hAnsi="游ゴシック" w:hint="eastAsia"/>
          <w:color w:val="auto"/>
          <w:sz w:val="36"/>
          <w:szCs w:val="20"/>
          <w:u w:val="none"/>
        </w:rPr>
        <w:t>・受講条件一覧】</w:t>
      </w:r>
    </w:p>
    <w:p w14:paraId="74F72C39" w14:textId="77777777" w:rsidR="003D143B" w:rsidRPr="003D143B" w:rsidRDefault="003D143B" w:rsidP="003D143B">
      <w:pPr>
        <w:snapToGrid w:val="0"/>
        <w:spacing w:line="140" w:lineRule="atLeast"/>
        <w:ind w:firstLineChars="100" w:firstLine="280"/>
        <w:jc w:val="left"/>
        <w:rPr>
          <w:rStyle w:val="af1"/>
          <w:rFonts w:ascii="游ゴシック" w:eastAsia="游ゴシック" w:hAnsi="游ゴシック"/>
          <w:color w:val="auto"/>
          <w:sz w:val="28"/>
          <w:szCs w:val="20"/>
          <w:u w:val="none"/>
        </w:rPr>
      </w:pPr>
      <w:r w:rsidRPr="003D143B">
        <w:rPr>
          <w:rStyle w:val="af1"/>
          <w:rFonts w:ascii="游ゴシック" w:eastAsia="游ゴシック" w:hAnsi="游ゴシック" w:hint="eastAsia"/>
          <w:color w:val="auto"/>
          <w:sz w:val="28"/>
          <w:szCs w:val="20"/>
          <w:u w:val="none"/>
        </w:rPr>
        <w:t>※以下の内容のみでの講義開催となります。</w:t>
      </w:r>
    </w:p>
    <w:p w14:paraId="496876A7" w14:textId="77777777" w:rsidR="00904EA3" w:rsidRDefault="003D143B" w:rsidP="003D143B">
      <w:pPr>
        <w:snapToGrid w:val="0"/>
        <w:spacing w:line="140" w:lineRule="atLeast"/>
        <w:ind w:firstLineChars="200" w:firstLine="560"/>
        <w:jc w:val="left"/>
        <w:rPr>
          <w:rStyle w:val="af1"/>
          <w:rFonts w:ascii="游ゴシック" w:eastAsia="游ゴシック" w:hAnsi="游ゴシック"/>
          <w:color w:val="auto"/>
          <w:sz w:val="28"/>
          <w:szCs w:val="20"/>
          <w:u w:val="none"/>
        </w:rPr>
      </w:pPr>
      <w:r w:rsidRPr="003D143B">
        <w:rPr>
          <w:rStyle w:val="af1"/>
          <w:rFonts w:ascii="游ゴシック" w:eastAsia="游ゴシック" w:hAnsi="游ゴシック" w:hint="eastAsia"/>
          <w:color w:val="auto"/>
          <w:sz w:val="28"/>
          <w:szCs w:val="20"/>
          <w:u w:val="none"/>
        </w:rPr>
        <w:t>他の省略講座での開催は</w:t>
      </w:r>
      <w:r w:rsidR="00EE6E48">
        <w:rPr>
          <w:rStyle w:val="af1"/>
          <w:rFonts w:ascii="游ゴシック" w:eastAsia="游ゴシック" w:hAnsi="游ゴシック" w:hint="eastAsia"/>
          <w:color w:val="auto"/>
          <w:sz w:val="28"/>
          <w:szCs w:val="20"/>
          <w:u w:val="none"/>
        </w:rPr>
        <w:t>致しません</w:t>
      </w:r>
      <w:r>
        <w:rPr>
          <w:rStyle w:val="af1"/>
          <w:rFonts w:ascii="游ゴシック" w:eastAsia="游ゴシック" w:hAnsi="游ゴシック" w:hint="eastAsia"/>
          <w:color w:val="auto"/>
          <w:sz w:val="28"/>
          <w:szCs w:val="20"/>
          <w:u w:val="none"/>
        </w:rPr>
        <w:t>事</w:t>
      </w:r>
      <w:r w:rsidR="00EE6E48">
        <w:rPr>
          <w:rStyle w:val="af1"/>
          <w:rFonts w:ascii="游ゴシック" w:eastAsia="游ゴシック" w:hAnsi="游ゴシック" w:hint="eastAsia"/>
          <w:color w:val="auto"/>
          <w:sz w:val="28"/>
          <w:szCs w:val="20"/>
          <w:u w:val="none"/>
        </w:rPr>
        <w:t>、</w:t>
      </w:r>
      <w:r w:rsidRPr="003D143B">
        <w:rPr>
          <w:rStyle w:val="af1"/>
          <w:rFonts w:ascii="游ゴシック" w:eastAsia="游ゴシック" w:hAnsi="游ゴシック" w:hint="eastAsia"/>
          <w:color w:val="auto"/>
          <w:sz w:val="28"/>
          <w:szCs w:val="20"/>
          <w:u w:val="none"/>
        </w:rPr>
        <w:t>ご了承ください。</w:t>
      </w:r>
    </w:p>
    <w:p w14:paraId="479CBD75" w14:textId="77777777" w:rsidR="003D143B" w:rsidRPr="003D143B" w:rsidRDefault="003D143B" w:rsidP="003D143B">
      <w:pPr>
        <w:snapToGrid w:val="0"/>
        <w:spacing w:line="140" w:lineRule="atLeast"/>
        <w:jc w:val="left"/>
        <w:rPr>
          <w:rStyle w:val="af1"/>
          <w:rFonts w:ascii="游ゴシック" w:eastAsia="游ゴシック" w:hAnsi="游ゴシック"/>
          <w:color w:val="auto"/>
          <w:sz w:val="28"/>
          <w:szCs w:val="20"/>
          <w:u w:val="none"/>
        </w:rPr>
      </w:pPr>
    </w:p>
    <w:p w14:paraId="631D14B5" w14:textId="77777777" w:rsidR="002664C8" w:rsidRPr="000648CC" w:rsidRDefault="002664C8" w:rsidP="002664C8">
      <w:pPr>
        <w:spacing w:line="0" w:lineRule="atLeast"/>
        <w:rPr>
          <w:rFonts w:ascii="游ゴシック" w:eastAsia="游ゴシック" w:hAnsi="游ゴシック" w:cs="ＭＳ Ｐゴシック"/>
          <w:b/>
          <w:kern w:val="0"/>
          <w:sz w:val="24"/>
          <w:szCs w:val="24"/>
        </w:rPr>
      </w:pPr>
      <w:r w:rsidRPr="000648CC">
        <w:rPr>
          <w:rFonts w:ascii="游ゴシック" w:eastAsia="游ゴシック" w:hAnsi="游ゴシック" w:cs="ＭＳ Ｐゴシック" w:hint="eastAsia"/>
          <w:b/>
          <w:kern w:val="0"/>
          <w:sz w:val="24"/>
          <w:szCs w:val="24"/>
        </w:rPr>
        <w:t>講習の一部を省略することが可能な条件　〇経験あり、×経験なし</w:t>
      </w:r>
    </w:p>
    <w:tbl>
      <w:tblPr>
        <w:tblW w:w="96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114"/>
        <w:gridCol w:w="2114"/>
        <w:gridCol w:w="2118"/>
        <w:gridCol w:w="1209"/>
      </w:tblGrid>
      <w:tr w:rsidR="002664C8" w:rsidRPr="003D143B" w14:paraId="614D7661" w14:textId="77777777" w:rsidTr="000648CC">
        <w:trPr>
          <w:trHeight w:val="1150"/>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B05079"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フルハーネス</w:t>
            </w:r>
          </w:p>
          <w:p w14:paraId="200C214E" w14:textId="77777777" w:rsidR="002664C8" w:rsidRPr="003D143B" w:rsidRDefault="007713E3"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6ヶ月</w:t>
            </w:r>
            <w:r w:rsidR="002664C8" w:rsidRPr="003D143B">
              <w:rPr>
                <w:rFonts w:ascii="游ゴシック" w:eastAsia="游ゴシック" w:hAnsi="游ゴシック" w:cs="ＭＳ Ｐゴシック" w:hint="eastAsia"/>
                <w:kern w:val="0"/>
                <w:sz w:val="22"/>
              </w:rPr>
              <w:t>以上使用経験</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665DD1"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胴ベルト</w:t>
            </w:r>
          </w:p>
          <w:p w14:paraId="4E29E268"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w:t>
            </w:r>
            <w:r w:rsidR="007713E3" w:rsidRPr="003D143B">
              <w:rPr>
                <w:rFonts w:ascii="游ゴシック" w:eastAsia="游ゴシック" w:hAnsi="游ゴシック" w:cs="ＭＳ Ｐゴシック" w:hint="eastAsia"/>
                <w:kern w:val="0"/>
                <w:sz w:val="22"/>
              </w:rPr>
              <w:t>ヶ月</w:t>
            </w:r>
            <w:r w:rsidRPr="003D143B">
              <w:rPr>
                <w:rFonts w:ascii="游ゴシック" w:eastAsia="游ゴシック" w:hAnsi="游ゴシック" w:cs="ＭＳ Ｐゴシック" w:hint="eastAsia"/>
                <w:kern w:val="0"/>
                <w:sz w:val="22"/>
              </w:rPr>
              <w:t>以上使用経験</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DF9490"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足場又はロープ高所特別教育受講の有無</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53178E"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必須受講科目</w:t>
            </w:r>
          </w:p>
          <w:p w14:paraId="69BB61C0"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（下記別表に掲載）</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A1E14F"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時間</w:t>
            </w:r>
          </w:p>
        </w:tc>
      </w:tr>
      <w:tr w:rsidR="002664C8" w:rsidRPr="003D143B" w14:paraId="34F1CB8A" w14:textId="77777777" w:rsidTr="000648CC">
        <w:trPr>
          <w:trHeight w:val="858"/>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3498B"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E93F53"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2F274D"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〇</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0367C7"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①、②、④、⑤</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B0F69E"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5ｈ</w:t>
            </w:r>
          </w:p>
        </w:tc>
      </w:tr>
      <w:tr w:rsidR="002664C8" w:rsidRPr="003D143B" w14:paraId="1BDDF01E" w14:textId="77777777" w:rsidTr="000648CC">
        <w:trPr>
          <w:trHeight w:val="876"/>
          <w:tblCellSpacing w:w="15" w:type="dxa"/>
        </w:trPr>
        <w:tc>
          <w:tcPr>
            <w:tcW w:w="20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1A3331"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2AB245"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05E83E"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w:t>
            </w:r>
          </w:p>
        </w:tc>
        <w:tc>
          <w:tcPr>
            <w:tcW w:w="20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AB7102"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①～⑤すべて</w:t>
            </w:r>
          </w:p>
        </w:tc>
        <w:tc>
          <w:tcPr>
            <w:tcW w:w="11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1B3570" w14:textId="77777777" w:rsidR="002664C8" w:rsidRPr="003D143B" w:rsidRDefault="002664C8" w:rsidP="005F3D70">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6ｈ</w:t>
            </w:r>
          </w:p>
        </w:tc>
      </w:tr>
    </w:tbl>
    <w:p w14:paraId="2C516DFD" w14:textId="77777777" w:rsidR="003D143B" w:rsidRPr="003D143B" w:rsidRDefault="003D143B" w:rsidP="003D143B">
      <w:pPr>
        <w:spacing w:line="0" w:lineRule="atLeast"/>
        <w:rPr>
          <w:rFonts w:ascii="游ゴシック" w:eastAsia="游ゴシック" w:hAnsi="游ゴシック" w:cs="ＭＳ Ｐゴシック"/>
          <w:b/>
          <w:kern w:val="0"/>
          <w:sz w:val="22"/>
          <w:u w:val="single"/>
        </w:rPr>
      </w:pPr>
      <w:r w:rsidRPr="003D143B">
        <w:rPr>
          <w:rFonts w:ascii="游ゴシック" w:eastAsia="游ゴシック" w:hAnsi="游ゴシック" w:cs="ＭＳ Ｐゴシック" w:hint="eastAsia"/>
          <w:b/>
          <w:kern w:val="0"/>
          <w:sz w:val="22"/>
          <w:u w:val="single"/>
        </w:rPr>
        <w:t>※足場の組み立て等作業主任者の方で、足場の組み立て等特別教育を受講されてない方は、厚生労働省が定める省略規定に合致しないため6時間の受講となります。</w:t>
      </w:r>
    </w:p>
    <w:p w14:paraId="4AF55A80" w14:textId="77777777" w:rsidR="002664C8" w:rsidRPr="003D143B" w:rsidRDefault="002664C8" w:rsidP="002664C8">
      <w:pPr>
        <w:spacing w:line="0" w:lineRule="atLeast"/>
        <w:rPr>
          <w:rFonts w:ascii="游ゴシック" w:eastAsia="游ゴシック" w:hAnsi="游ゴシック" w:cs="ＭＳ Ｐゴシック"/>
          <w:kern w:val="0"/>
          <w:sz w:val="22"/>
        </w:rPr>
      </w:pPr>
    </w:p>
    <w:p w14:paraId="419DC74D" w14:textId="77777777" w:rsidR="002664C8" w:rsidRPr="003D143B" w:rsidRDefault="002664C8" w:rsidP="002664C8">
      <w:pPr>
        <w:spacing w:line="0" w:lineRule="atLeast"/>
        <w:rPr>
          <w:rFonts w:ascii="游ゴシック" w:eastAsia="游ゴシック" w:hAnsi="游ゴシック" w:cs="ＭＳ Ｐゴシック"/>
          <w:kern w:val="0"/>
          <w:sz w:val="22"/>
        </w:rPr>
      </w:pPr>
    </w:p>
    <w:p w14:paraId="5CF3B6E7" w14:textId="77777777" w:rsidR="002664C8" w:rsidRPr="000648CC" w:rsidRDefault="002664C8" w:rsidP="002664C8">
      <w:pPr>
        <w:spacing w:line="0" w:lineRule="atLeast"/>
        <w:rPr>
          <w:rFonts w:ascii="游ゴシック" w:eastAsia="游ゴシック" w:hAnsi="游ゴシック" w:cs="ＭＳ Ｐゴシック"/>
          <w:b/>
          <w:kern w:val="0"/>
          <w:sz w:val="24"/>
          <w:szCs w:val="24"/>
        </w:rPr>
      </w:pPr>
      <w:r w:rsidRPr="000648CC">
        <w:rPr>
          <w:rFonts w:ascii="游ゴシック" w:eastAsia="游ゴシック" w:hAnsi="游ゴシック" w:cs="ＭＳ Ｐゴシック" w:hint="eastAsia"/>
          <w:b/>
          <w:kern w:val="0"/>
          <w:sz w:val="24"/>
          <w:szCs w:val="24"/>
        </w:rPr>
        <w:t>講習内容　①～⑤　合計6時間</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gridCol w:w="1520"/>
      </w:tblGrid>
      <w:tr w:rsidR="002664C8" w:rsidRPr="003D143B" w14:paraId="4123FB90"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BCA545" w14:textId="77777777" w:rsidR="002664C8" w:rsidRPr="003D143B" w:rsidRDefault="002664C8">
            <w:pPr>
              <w:spacing w:line="0" w:lineRule="atLeast"/>
              <w:rPr>
                <w:rFonts w:ascii="游ゴシック" w:eastAsia="游ゴシック" w:hAnsi="游ゴシック" w:cs="ＭＳ Ｐゴシック"/>
                <w:bCs/>
                <w:kern w:val="0"/>
                <w:sz w:val="22"/>
              </w:rPr>
            </w:pPr>
            <w:r w:rsidRPr="003D143B">
              <w:rPr>
                <w:rFonts w:ascii="游ゴシック" w:eastAsia="游ゴシック" w:hAnsi="游ゴシック" w:cs="ＭＳ Ｐゴシック" w:hint="eastAsia"/>
                <w:bCs/>
                <w:kern w:val="0"/>
                <w:sz w:val="22"/>
              </w:rPr>
              <w:t>講習内容</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D0A61" w14:textId="77777777" w:rsidR="002664C8" w:rsidRPr="003D143B" w:rsidRDefault="003D143B" w:rsidP="00F21A2B">
            <w:pPr>
              <w:spacing w:line="0" w:lineRule="atLeast"/>
              <w:jc w:val="center"/>
              <w:rPr>
                <w:rFonts w:ascii="游ゴシック" w:eastAsia="游ゴシック" w:hAnsi="游ゴシック" w:cs="ＭＳ Ｐゴシック"/>
                <w:bCs/>
                <w:kern w:val="0"/>
                <w:sz w:val="22"/>
              </w:rPr>
            </w:pPr>
            <w:r w:rsidRPr="003D143B">
              <w:rPr>
                <w:rFonts w:ascii="游ゴシック" w:eastAsia="游ゴシック" w:hAnsi="游ゴシック" w:cs="ＭＳ Ｐゴシック" w:hint="eastAsia"/>
                <w:bCs/>
                <w:kern w:val="0"/>
                <w:sz w:val="22"/>
              </w:rPr>
              <w:t>時間</w:t>
            </w:r>
          </w:p>
        </w:tc>
      </w:tr>
      <w:tr w:rsidR="002664C8" w:rsidRPr="003D143B" w14:paraId="3C792B3D"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76925D"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①作業に関する知識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D9C577"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1時間</w:t>
            </w:r>
          </w:p>
        </w:tc>
      </w:tr>
      <w:tr w:rsidR="002664C8" w:rsidRPr="003D143B" w14:paraId="50907395"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CA82B"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②墜落制止用器具（フルハーネス型のものに限る。以下同じ）に関する知識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4C2767"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2時間</w:t>
            </w:r>
          </w:p>
        </w:tc>
      </w:tr>
      <w:tr w:rsidR="002664C8" w:rsidRPr="003D143B" w14:paraId="108A3F11"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EFAD0"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③労働災害の防止に関する知識</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8D5AD"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1時間</w:t>
            </w:r>
          </w:p>
        </w:tc>
      </w:tr>
      <w:tr w:rsidR="002664C8" w:rsidRPr="003D143B" w14:paraId="12F3414E"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A23443"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 xml:space="preserve">④関係法令 </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BBB3F3"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0.5時間</w:t>
            </w:r>
          </w:p>
        </w:tc>
      </w:tr>
      <w:tr w:rsidR="002664C8" w:rsidRPr="003D143B" w14:paraId="694A189F"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D0084"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⑤墜落制止用器具の使用方法等（実技）</w:t>
            </w:r>
          </w:p>
        </w:tc>
        <w:tc>
          <w:tcPr>
            <w:tcW w:w="14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A97DC1"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1.5時間</w:t>
            </w:r>
          </w:p>
        </w:tc>
      </w:tr>
      <w:tr w:rsidR="002664C8" w:rsidRPr="003D143B" w14:paraId="259569F1" w14:textId="77777777" w:rsidTr="000648CC">
        <w:trPr>
          <w:trHeight w:val="788"/>
          <w:tblCellSpacing w:w="15" w:type="dxa"/>
        </w:trPr>
        <w:tc>
          <w:tcPr>
            <w:tcW w:w="8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F7EDA" w14:textId="77777777" w:rsidR="002664C8" w:rsidRPr="003D143B" w:rsidRDefault="002664C8">
            <w:pPr>
              <w:spacing w:line="0" w:lineRule="atLeast"/>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 </w:t>
            </w:r>
          </w:p>
        </w:tc>
        <w:tc>
          <w:tcPr>
            <w:tcW w:w="145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14:paraId="33D24B09" w14:textId="77777777" w:rsidR="002664C8" w:rsidRPr="003D143B" w:rsidRDefault="002664C8" w:rsidP="00F21A2B">
            <w:pPr>
              <w:spacing w:line="0" w:lineRule="atLeast"/>
              <w:jc w:val="center"/>
              <w:rPr>
                <w:rFonts w:ascii="游ゴシック" w:eastAsia="游ゴシック" w:hAnsi="游ゴシック" w:cs="ＭＳ Ｐゴシック"/>
                <w:kern w:val="0"/>
                <w:sz w:val="22"/>
              </w:rPr>
            </w:pPr>
            <w:r w:rsidRPr="003D143B">
              <w:rPr>
                <w:rFonts w:ascii="游ゴシック" w:eastAsia="游ゴシック" w:hAnsi="游ゴシック" w:cs="ＭＳ Ｐゴシック" w:hint="eastAsia"/>
                <w:kern w:val="0"/>
                <w:sz w:val="22"/>
              </w:rPr>
              <w:t>合計6時間</w:t>
            </w:r>
          </w:p>
        </w:tc>
      </w:tr>
    </w:tbl>
    <w:p w14:paraId="700E1BF0" w14:textId="77777777" w:rsidR="002664C8" w:rsidRDefault="002664C8" w:rsidP="002664C8">
      <w:pPr>
        <w:spacing w:line="0" w:lineRule="atLeast"/>
        <w:rPr>
          <w:rFonts w:ascii="游ゴシック" w:eastAsia="游ゴシック" w:hAnsi="游ゴシック" w:cs="ＭＳ Ｐゴシック"/>
          <w:kern w:val="0"/>
          <w:sz w:val="20"/>
          <w:szCs w:val="20"/>
        </w:rPr>
      </w:pPr>
    </w:p>
    <w:p w14:paraId="6852BAC6" w14:textId="77777777" w:rsidR="006A7ED2" w:rsidRDefault="006A7ED2" w:rsidP="000D36F3">
      <w:pPr>
        <w:snapToGrid w:val="0"/>
        <w:spacing w:line="140" w:lineRule="atLeast"/>
        <w:jc w:val="left"/>
        <w:rPr>
          <w:rFonts w:ascii="游ゴシック" w:eastAsia="游ゴシック" w:hAnsi="游ゴシック"/>
          <w:b/>
          <w:sz w:val="22"/>
          <w:u w:val="single"/>
        </w:rPr>
      </w:pPr>
    </w:p>
    <w:p w14:paraId="48D4300C" w14:textId="77777777" w:rsidR="002F0139" w:rsidRDefault="002F0139" w:rsidP="000D36F3">
      <w:pPr>
        <w:snapToGrid w:val="0"/>
        <w:spacing w:line="140" w:lineRule="atLeast"/>
        <w:jc w:val="left"/>
        <w:rPr>
          <w:rFonts w:ascii="游ゴシック" w:eastAsia="游ゴシック" w:hAnsi="游ゴシック"/>
          <w:b/>
          <w:sz w:val="22"/>
          <w:u w:val="single"/>
        </w:rPr>
      </w:pPr>
    </w:p>
    <w:p w14:paraId="0F440857" w14:textId="77777777" w:rsidR="002F0139" w:rsidRDefault="002F0139" w:rsidP="000D36F3">
      <w:pPr>
        <w:snapToGrid w:val="0"/>
        <w:spacing w:line="140" w:lineRule="atLeast"/>
        <w:jc w:val="left"/>
        <w:rPr>
          <w:rFonts w:ascii="游ゴシック" w:eastAsia="游ゴシック" w:hAnsi="游ゴシック"/>
          <w:b/>
          <w:sz w:val="22"/>
          <w:u w:val="single"/>
        </w:rPr>
      </w:pPr>
    </w:p>
    <w:p w14:paraId="4000AC20" w14:textId="77777777" w:rsidR="00C6472B" w:rsidRPr="00C6472B" w:rsidRDefault="00C6472B" w:rsidP="00C6472B">
      <w:pPr>
        <w:spacing w:line="0" w:lineRule="atLeast"/>
        <w:ind w:firstLineChars="850" w:firstLine="1870"/>
        <w:jc w:val="right"/>
        <w:rPr>
          <w:rFonts w:ascii="游ゴシック" w:eastAsia="游ゴシック" w:hAnsi="游ゴシック" w:cs="Times New Roman"/>
          <w:sz w:val="22"/>
          <w:u w:val="single"/>
        </w:rPr>
      </w:pPr>
      <w:r w:rsidRPr="00C6472B">
        <w:rPr>
          <w:rFonts w:ascii="游ゴシック" w:eastAsia="游ゴシック" w:hAnsi="游ゴシック" w:cs="Times New Roman" w:hint="eastAsia"/>
          <w:sz w:val="22"/>
          <w:u w:val="single"/>
        </w:rPr>
        <w:t>FAX：03-5577-7845</w:t>
      </w:r>
    </w:p>
    <w:p w14:paraId="74D81C24" w14:textId="77777777" w:rsidR="00C6472B" w:rsidRPr="005464CA" w:rsidRDefault="00C6472B" w:rsidP="00C6472B">
      <w:pPr>
        <w:snapToGrid w:val="0"/>
        <w:spacing w:line="140" w:lineRule="atLeast"/>
        <w:jc w:val="center"/>
        <w:rPr>
          <w:rFonts w:ascii="游ゴシック" w:eastAsia="游ゴシック" w:hAnsi="游ゴシック"/>
          <w:b/>
          <w:sz w:val="22"/>
          <w:u w:val="single"/>
        </w:rPr>
      </w:pPr>
      <w:r w:rsidRPr="005464CA">
        <w:rPr>
          <w:rFonts w:ascii="游ゴシック" w:eastAsia="游ゴシック" w:hAnsi="游ゴシック" w:hint="eastAsia"/>
          <w:b/>
          <w:sz w:val="22"/>
          <w:u w:val="single"/>
        </w:rPr>
        <w:t>企画運営：全国舞台テレビ照明事業協同組合(全照協)　協力：(公社)日本照明家協会(日照協)</w:t>
      </w:r>
    </w:p>
    <w:p w14:paraId="21BC8D16" w14:textId="77777777" w:rsidR="00C6472B" w:rsidRPr="00F21A2B" w:rsidRDefault="00C6472B" w:rsidP="00C6472B">
      <w:pPr>
        <w:snapToGrid w:val="0"/>
        <w:spacing w:line="140" w:lineRule="atLeast"/>
        <w:jc w:val="center"/>
        <w:rPr>
          <w:rFonts w:ascii="游ゴシック" w:eastAsia="游ゴシック" w:hAnsi="游ゴシック"/>
          <w:b/>
          <w:sz w:val="28"/>
          <w:szCs w:val="28"/>
          <w:u w:val="single"/>
        </w:rPr>
      </w:pPr>
      <w:r w:rsidRPr="00F21A2B">
        <w:rPr>
          <w:rFonts w:ascii="游ゴシック" w:eastAsia="游ゴシック" w:hAnsi="游ゴシック" w:hint="eastAsia"/>
          <w:b/>
          <w:sz w:val="28"/>
          <w:szCs w:val="28"/>
          <w:u w:val="single"/>
        </w:rPr>
        <w:t>「フルハーネス型墜落制止用器具特別教育」</w:t>
      </w:r>
      <w:r>
        <w:rPr>
          <w:rFonts w:ascii="游ゴシック" w:eastAsia="游ゴシック" w:hAnsi="游ゴシック" w:hint="eastAsia"/>
          <w:b/>
          <w:sz w:val="28"/>
          <w:szCs w:val="28"/>
          <w:u w:val="single"/>
        </w:rPr>
        <w:t>2019.</w:t>
      </w:r>
      <w:r w:rsidR="001419F8">
        <w:rPr>
          <w:rFonts w:ascii="游ゴシック" w:eastAsia="游ゴシック" w:hAnsi="游ゴシック" w:hint="eastAsia"/>
          <w:b/>
          <w:sz w:val="28"/>
          <w:szCs w:val="28"/>
          <w:u w:val="single"/>
        </w:rPr>
        <w:t>8</w:t>
      </w:r>
      <w:r>
        <w:rPr>
          <w:rFonts w:ascii="游ゴシック" w:eastAsia="游ゴシック" w:hAnsi="游ゴシック" w:hint="eastAsia"/>
          <w:b/>
          <w:sz w:val="28"/>
          <w:szCs w:val="28"/>
          <w:u w:val="single"/>
        </w:rPr>
        <w:t>.</w:t>
      </w:r>
      <w:r w:rsidR="001419F8">
        <w:rPr>
          <w:rFonts w:ascii="游ゴシック" w:eastAsia="游ゴシック" w:hAnsi="游ゴシック" w:hint="eastAsia"/>
          <w:b/>
          <w:sz w:val="28"/>
          <w:szCs w:val="28"/>
          <w:u w:val="single"/>
        </w:rPr>
        <w:t>5</w:t>
      </w:r>
      <w:r w:rsidR="0068047E">
        <w:rPr>
          <w:rFonts w:ascii="游ゴシック" w:eastAsia="游ゴシック" w:hAnsi="游ゴシック" w:hint="eastAsia"/>
          <w:b/>
          <w:sz w:val="28"/>
          <w:szCs w:val="28"/>
          <w:u w:val="single"/>
        </w:rPr>
        <w:t>東京</w:t>
      </w:r>
      <w:r w:rsidRPr="00F21A2B">
        <w:rPr>
          <w:rFonts w:ascii="游ゴシック" w:eastAsia="游ゴシック" w:hAnsi="游ゴシック" w:hint="eastAsia"/>
          <w:b/>
          <w:sz w:val="28"/>
          <w:szCs w:val="28"/>
          <w:u w:val="single"/>
        </w:rPr>
        <w:t>開催申込書</w:t>
      </w:r>
    </w:p>
    <w:p w14:paraId="597D5025" w14:textId="77777777" w:rsidR="00C6472B" w:rsidRPr="00C6472B" w:rsidRDefault="00C6472B" w:rsidP="00C6472B">
      <w:pPr>
        <w:spacing w:line="0" w:lineRule="atLeast"/>
        <w:jc w:val="center"/>
        <w:rPr>
          <w:rFonts w:ascii="游ゴシック" w:eastAsia="游ゴシック" w:hAnsi="游ゴシック" w:cs="Times New Roman"/>
          <w:sz w:val="25"/>
          <w:szCs w:val="25"/>
          <w:u w:val="single"/>
        </w:rPr>
      </w:pPr>
    </w:p>
    <w:p w14:paraId="37787C66" w14:textId="77777777"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5時間講座申込書</w:t>
      </w:r>
    </w:p>
    <w:p w14:paraId="2449308B" w14:textId="77777777"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w:t>
      </w:r>
      <w:r w:rsidRPr="00C6472B">
        <w:rPr>
          <w:rFonts w:ascii="游ゴシック" w:eastAsia="游ゴシック" w:hAnsi="游ゴシック" w:cs="Times New Roman" w:hint="eastAsia"/>
          <w:b/>
          <w:sz w:val="24"/>
          <w:szCs w:val="24"/>
          <w:u w:val="single"/>
        </w:rPr>
        <w:t>足場の組立て等特別教育又はロープ高所特別教育を修了した者</w:t>
      </w:r>
      <w:r w:rsidRPr="00C6472B">
        <w:rPr>
          <w:rFonts w:ascii="游ゴシック" w:eastAsia="游ゴシック" w:hAnsi="游ゴシック" w:cs="Times New Roman"/>
          <w:b/>
          <w:sz w:val="24"/>
          <w:szCs w:val="24"/>
        </w:rPr>
        <w:t>)</w:t>
      </w:r>
      <w:r w:rsidRPr="00C6472B">
        <w:rPr>
          <w:rFonts w:ascii="游ゴシック" w:eastAsia="游ゴシック" w:hAnsi="游ゴシック" w:cs="Times New Roman" w:hint="eastAsia"/>
          <w:b/>
          <w:sz w:val="24"/>
          <w:szCs w:val="24"/>
        </w:rPr>
        <w:t xml:space="preserve">　</w:t>
      </w:r>
    </w:p>
    <w:p w14:paraId="26D81605" w14:textId="77777777" w:rsidR="00C6472B" w:rsidRPr="00C6472B" w:rsidRDefault="00C6472B" w:rsidP="00C6472B">
      <w:pPr>
        <w:spacing w:line="0" w:lineRule="atLeast"/>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※当日、足場の組み立て等特別教育の修了証を会場にご持参ください。</w:t>
      </w:r>
    </w:p>
    <w:p w14:paraId="4AD18945" w14:textId="77777777" w:rsidR="00C6472B" w:rsidRPr="00C6472B" w:rsidRDefault="00C6472B" w:rsidP="00C6472B">
      <w:pPr>
        <w:spacing w:line="0" w:lineRule="atLeast"/>
        <w:ind w:left="180" w:hangingChars="100" w:hanging="180"/>
        <w:rPr>
          <w:rFonts w:ascii="游ゴシック" w:eastAsia="游ゴシック" w:hAnsi="游ゴシック" w:cs="ＭＳ Ｐゴシック"/>
          <w:b/>
          <w:kern w:val="0"/>
          <w:sz w:val="18"/>
          <w:szCs w:val="18"/>
        </w:rPr>
      </w:pPr>
      <w:r w:rsidRPr="00C6472B">
        <w:rPr>
          <w:rFonts w:ascii="游ゴシック" w:eastAsia="游ゴシック" w:hAnsi="游ゴシック" w:cs="ＭＳ Ｐゴシック" w:hint="eastAsia"/>
          <w:b/>
          <w:kern w:val="0"/>
          <w:sz w:val="18"/>
          <w:szCs w:val="18"/>
        </w:rPr>
        <w:t>※足場の組み立て等作業主任者の方で、足場の組み立て等特別教育を受講されてない方は、厚生労働省が定める省略規定に合致しないため6時間の受講となります。</w:t>
      </w:r>
    </w:p>
    <w:p w14:paraId="638BF288" w14:textId="77777777" w:rsidR="00C6472B" w:rsidRPr="00C6472B" w:rsidRDefault="00C6472B" w:rsidP="00C6472B">
      <w:pPr>
        <w:spacing w:line="0" w:lineRule="atLeast"/>
        <w:ind w:left="180" w:hangingChars="100" w:hanging="180"/>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※実技講習の際に使用するフルハーネスは全照協で用意いたします。</w:t>
      </w:r>
    </w:p>
    <w:p w14:paraId="0AE43CC7" w14:textId="77777777" w:rsidR="00C6472B" w:rsidRPr="00C6472B" w:rsidRDefault="00C6472B" w:rsidP="00C6472B">
      <w:pPr>
        <w:spacing w:line="0" w:lineRule="atLeast"/>
        <w:rPr>
          <w:rFonts w:ascii="游ゴシック" w:eastAsia="游ゴシック" w:hAnsi="游ゴシック" w:cs="Times New Roman"/>
          <w:b/>
          <w:sz w:val="22"/>
        </w:rPr>
      </w:pPr>
    </w:p>
    <w:p w14:paraId="70FC4AF3"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19D43002"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7C428D92"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203E19DE"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09732EFF" w14:textId="77777777" w:rsidR="00C6472B" w:rsidRPr="00C6472B" w:rsidRDefault="00C6472B" w:rsidP="00C6472B">
      <w:pPr>
        <w:spacing w:line="0" w:lineRule="atLeast"/>
        <w:rPr>
          <w:rFonts w:ascii="游ゴシック" w:eastAsia="游ゴシック" w:hAnsi="游ゴシック" w:cs="Times New Roman"/>
          <w:sz w:val="22"/>
          <w:szCs w:val="20"/>
          <w:u w:val="single"/>
        </w:rPr>
      </w:pPr>
    </w:p>
    <w:tbl>
      <w:tblPr>
        <w:tblStyle w:val="1"/>
        <w:tblW w:w="0" w:type="auto"/>
        <w:tblLook w:val="04A0" w:firstRow="1" w:lastRow="0" w:firstColumn="1" w:lastColumn="0" w:noHBand="0" w:noVBand="1"/>
      </w:tblPr>
      <w:tblGrid>
        <w:gridCol w:w="846"/>
        <w:gridCol w:w="1134"/>
        <w:gridCol w:w="7874"/>
      </w:tblGrid>
      <w:tr w:rsidR="00C6472B" w:rsidRPr="00C6472B" w14:paraId="510D7194" w14:textId="77777777" w:rsidTr="00E8039B">
        <w:tc>
          <w:tcPr>
            <w:tcW w:w="9854" w:type="dxa"/>
            <w:gridSpan w:val="3"/>
          </w:tcPr>
          <w:p w14:paraId="22DE9BD8" w14:textId="77777777" w:rsidR="00C6472B" w:rsidRPr="00C6472B" w:rsidRDefault="00C6472B" w:rsidP="00E8039B">
            <w:pPr>
              <w:spacing w:line="0" w:lineRule="atLeast"/>
              <w:jc w:val="left"/>
              <w:rPr>
                <w:rFonts w:ascii="游ゴシック" w:eastAsia="游ゴシック" w:hAnsi="游ゴシック" w:cs="Times New Roman"/>
                <w:sz w:val="24"/>
                <w:szCs w:val="20"/>
              </w:rPr>
            </w:pPr>
            <w:r w:rsidRPr="00C6472B">
              <w:rPr>
                <w:rFonts w:ascii="游ゴシック" w:eastAsia="游ゴシック" w:hAnsi="游ゴシック" w:cs="Times New Roman" w:hint="eastAsia"/>
                <w:sz w:val="22"/>
                <w:szCs w:val="20"/>
              </w:rPr>
              <w:t>上記受講者は足場の組立て特別教育又はロープ高所特別教育を修了し</w:t>
            </w:r>
            <w:r>
              <w:rPr>
                <w:rFonts w:ascii="游ゴシック" w:eastAsia="游ゴシック" w:hAnsi="游ゴシック" w:cs="Times New Roman" w:hint="eastAsia"/>
                <w:sz w:val="22"/>
                <w:szCs w:val="20"/>
              </w:rPr>
              <w:t>ている事を</w:t>
            </w:r>
            <w:r w:rsidRPr="00C6472B">
              <w:rPr>
                <w:rFonts w:ascii="游ゴシック" w:eastAsia="游ゴシック" w:hAnsi="游ゴシック" w:cs="Times New Roman" w:hint="eastAsia"/>
                <w:sz w:val="22"/>
                <w:szCs w:val="20"/>
              </w:rPr>
              <w:t>証明し、申し込み致します。</w:t>
            </w:r>
          </w:p>
        </w:tc>
      </w:tr>
      <w:tr w:rsidR="00C6472B" w:rsidRPr="00C6472B" w14:paraId="61D22E13" w14:textId="77777777" w:rsidTr="00E8039B">
        <w:trPr>
          <w:trHeight w:val="1132"/>
        </w:trPr>
        <w:tc>
          <w:tcPr>
            <w:tcW w:w="846" w:type="dxa"/>
            <w:tcBorders>
              <w:top w:val="nil"/>
            </w:tcBorders>
            <w:vAlign w:val="center"/>
          </w:tcPr>
          <w:p w14:paraId="0BCB18E1" w14:textId="77777777"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事業主証明欄</w:t>
            </w:r>
          </w:p>
        </w:tc>
        <w:tc>
          <w:tcPr>
            <w:tcW w:w="1134" w:type="dxa"/>
            <w:vAlign w:val="center"/>
          </w:tcPr>
          <w:p w14:paraId="0986289D" w14:textId="77777777" w:rsidR="00C6472B" w:rsidRPr="00C6472B" w:rsidRDefault="00C6472B" w:rsidP="00E8039B">
            <w:pPr>
              <w:spacing w:line="0" w:lineRule="atLeast"/>
              <w:rPr>
                <w:rFonts w:ascii="游ゴシック" w:eastAsia="游ゴシック" w:hAnsi="游ゴシック" w:cs="Times New Roman"/>
                <w:sz w:val="4"/>
                <w:szCs w:val="20"/>
                <w:u w:val="single"/>
              </w:rPr>
            </w:pPr>
          </w:p>
          <w:p w14:paraId="7AD0BD56" w14:textId="77777777"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所在地</w:t>
            </w:r>
          </w:p>
          <w:p w14:paraId="34FC9630" w14:textId="77777777"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会社名</w:t>
            </w:r>
          </w:p>
          <w:p w14:paraId="591A7259" w14:textId="77777777" w:rsidR="00C6472B" w:rsidRPr="00C6472B" w:rsidRDefault="00C6472B" w:rsidP="00E8039B">
            <w:pPr>
              <w:spacing w:line="0" w:lineRule="atLeast"/>
              <w:jc w:val="center"/>
              <w:rPr>
                <w:rFonts w:ascii="游ゴシック" w:eastAsia="游ゴシック" w:hAnsi="游ゴシック" w:cs="Times New Roman"/>
                <w:sz w:val="20"/>
                <w:szCs w:val="20"/>
                <w:u w:val="single"/>
              </w:rPr>
            </w:pPr>
            <w:r w:rsidRPr="00C6472B">
              <w:rPr>
                <w:rFonts w:ascii="游ゴシック" w:eastAsia="游ゴシック" w:hAnsi="游ゴシック" w:cs="Times New Roman" w:hint="eastAsia"/>
                <w:sz w:val="20"/>
                <w:szCs w:val="20"/>
                <w:u w:val="single"/>
              </w:rPr>
              <w:t>代表者名</w:t>
            </w:r>
          </w:p>
        </w:tc>
        <w:tc>
          <w:tcPr>
            <w:tcW w:w="7874" w:type="dxa"/>
          </w:tcPr>
          <w:p w14:paraId="66A1A209" w14:textId="77777777" w:rsidR="00C6472B" w:rsidRPr="00C6472B" w:rsidRDefault="00C6472B" w:rsidP="00E8039B">
            <w:pPr>
              <w:spacing w:line="0" w:lineRule="atLeast"/>
              <w:rPr>
                <w:rFonts w:ascii="游ゴシック" w:eastAsia="游ゴシック" w:hAnsi="游ゴシック" w:cs="Times New Roman"/>
                <w:sz w:val="20"/>
                <w:szCs w:val="20"/>
                <w:u w:val="single"/>
              </w:rPr>
            </w:pPr>
            <w:r w:rsidRPr="00C6472B">
              <w:rPr>
                <w:rFonts w:ascii="游ゴシック" w:eastAsia="游ゴシック" w:hAnsi="游ゴシック" w:cs="Times New Roman"/>
                <w:noProof/>
                <w:sz w:val="20"/>
                <w:szCs w:val="20"/>
                <w:u w:val="single"/>
              </w:rPr>
              <mc:AlternateContent>
                <mc:Choice Requires="wps">
                  <w:drawing>
                    <wp:anchor distT="45720" distB="45720" distL="114300" distR="114300" simplePos="0" relativeHeight="251661312" behindDoc="0" locked="0" layoutInCell="1" allowOverlap="1" wp14:anchorId="592FFFFE" wp14:editId="217C9761">
                      <wp:simplePos x="0" y="0"/>
                      <wp:positionH relativeFrom="column">
                        <wp:posOffset>4235430</wp:posOffset>
                      </wp:positionH>
                      <wp:positionV relativeFrom="paragraph">
                        <wp:posOffset>302015</wp:posOffset>
                      </wp:positionV>
                      <wp:extent cx="417195" cy="1404620"/>
                      <wp:effectExtent l="0" t="0" r="0"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4620"/>
                              </a:xfrm>
                              <a:prstGeom prst="rect">
                                <a:avLst/>
                              </a:prstGeom>
                              <a:noFill/>
                              <a:ln w="9525">
                                <a:noFill/>
                                <a:miter lim="800000"/>
                                <a:headEnd/>
                                <a:tailEnd/>
                              </a:ln>
                            </wps:spPr>
                            <wps:txbx>
                              <w:txbxContent>
                                <w:p w14:paraId="64356AD2" w14:textId="77777777" w:rsidR="00C6472B" w:rsidRPr="00EF06FC" w:rsidRDefault="00C6472B" w:rsidP="00C6472B">
                                  <w:pPr>
                                    <w:rPr>
                                      <w:rFonts w:ascii="游ゴシック Medium" w:eastAsia="游ゴシック Medium" w:hAnsi="游ゴシック Medium"/>
                                      <w:sz w:val="24"/>
                                    </w:rPr>
                                  </w:pPr>
                                  <w:r w:rsidRPr="00EF06FC">
                                    <w:rPr>
                                      <w:rFonts w:ascii="游ゴシック Medium" w:eastAsia="游ゴシック Medium" w:hAnsi="游ゴシック Medium" w:hint="eastAsia"/>
                                      <w:sz w:val="24"/>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FFFFE" id="_x0000_t202" coordsize="21600,21600" o:spt="202" path="m,l,21600r21600,l21600,xe">
                      <v:stroke joinstyle="miter"/>
                      <v:path gradientshapeok="t" o:connecttype="rect"/>
                    </v:shapetype>
                    <v:shape id="テキスト ボックス 2" o:spid="_x0000_s1026" type="#_x0000_t202" style="position:absolute;left:0;text-align:left;margin-left:333.5pt;margin-top:23.8pt;width:32.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" filled="f" stroked="f">
                      <v:textbox style="mso-fit-shape-to-text:t">
                        <w:txbxContent>
                          <w:p w14:paraId="64356AD2" w14:textId="77777777" w:rsidR="00C6472B" w:rsidRPr="00EF06FC" w:rsidRDefault="00C6472B" w:rsidP="00C6472B">
                            <w:pPr>
                              <w:rPr>
                                <w:rFonts w:ascii="游ゴシック Medium" w:eastAsia="游ゴシック Medium" w:hAnsi="游ゴシック Medium"/>
                                <w:sz w:val="24"/>
                              </w:rPr>
                            </w:pPr>
                            <w:r w:rsidRPr="00EF06FC">
                              <w:rPr>
                                <w:rFonts w:ascii="游ゴシック Medium" w:eastAsia="游ゴシック Medium" w:hAnsi="游ゴシック Medium" w:hint="eastAsia"/>
                                <w:sz w:val="24"/>
                              </w:rPr>
                              <w:t>印</w:t>
                            </w:r>
                          </w:p>
                        </w:txbxContent>
                      </v:textbox>
                      <w10:wrap type="square"/>
                    </v:shape>
                  </w:pict>
                </mc:Fallback>
              </mc:AlternateContent>
            </w:r>
          </w:p>
        </w:tc>
      </w:tr>
    </w:tbl>
    <w:p w14:paraId="573E83F0" w14:textId="77777777" w:rsidR="00C6472B" w:rsidRPr="00C6472B" w:rsidRDefault="00C6472B" w:rsidP="00C6472B">
      <w:pPr>
        <w:spacing w:line="0" w:lineRule="atLeast"/>
        <w:jc w:val="left"/>
        <w:rPr>
          <w:rFonts w:ascii="游ゴシック" w:eastAsia="游ゴシック" w:hAnsi="游ゴシック" w:cs="Times New Roman"/>
          <w:sz w:val="4"/>
          <w:szCs w:val="28"/>
        </w:rPr>
      </w:pPr>
    </w:p>
    <w:p w14:paraId="145883C1" w14:textId="77777777" w:rsidR="00C6472B" w:rsidRDefault="00C6472B" w:rsidP="00C6472B">
      <w:pPr>
        <w:spacing w:line="0" w:lineRule="atLeast"/>
        <w:jc w:val="center"/>
        <w:rPr>
          <w:rFonts w:ascii="游ゴシック" w:eastAsia="游ゴシック" w:hAnsi="游ゴシック" w:cs="Times New Roman"/>
          <w:sz w:val="24"/>
          <w:szCs w:val="28"/>
        </w:rPr>
      </w:pPr>
    </w:p>
    <w:p w14:paraId="22C3365E" w14:textId="77777777" w:rsidR="00C6472B" w:rsidRPr="00C6472B" w:rsidRDefault="00C6472B" w:rsidP="00C6472B">
      <w:pPr>
        <w:spacing w:line="0" w:lineRule="atLeast"/>
        <w:jc w:val="center"/>
        <w:rPr>
          <w:rFonts w:ascii="游ゴシック" w:eastAsia="游ゴシック" w:hAnsi="游ゴシック" w:cs="Times New Roman"/>
          <w:sz w:val="24"/>
          <w:szCs w:val="28"/>
        </w:rPr>
      </w:pPr>
      <w:r w:rsidRPr="00C6472B">
        <w:rPr>
          <w:rFonts w:ascii="游ゴシック" w:eastAsia="游ゴシック" w:hAnsi="游ゴシック" w:cs="Times New Roman" w:hint="eastAsia"/>
          <w:sz w:val="24"/>
          <w:szCs w:val="28"/>
        </w:rPr>
        <w:t>当申込書FAX</w:t>
      </w:r>
      <w:r w:rsidRPr="00C6472B">
        <w:rPr>
          <w:rFonts w:ascii="游ゴシック" w:eastAsia="游ゴシック" w:hAnsi="游ゴシック" w:cs="Times New Roman"/>
          <w:sz w:val="24"/>
          <w:szCs w:val="28"/>
        </w:rPr>
        <w:t>先</w:t>
      </w:r>
      <w:r w:rsidRPr="00C6472B">
        <w:rPr>
          <w:rFonts w:ascii="游ゴシック" w:eastAsia="游ゴシック" w:hAnsi="游ゴシック" w:cs="Times New Roman" w:hint="eastAsia"/>
          <w:sz w:val="24"/>
          <w:szCs w:val="28"/>
        </w:rPr>
        <w:t>：</w:t>
      </w:r>
      <w:r w:rsidRPr="00C6472B">
        <w:rPr>
          <w:rFonts w:ascii="游ゴシック" w:eastAsia="游ゴシック" w:hAnsi="游ゴシック" w:cs="Times New Roman"/>
          <w:sz w:val="24"/>
          <w:szCs w:val="28"/>
        </w:rPr>
        <w:t>全国舞台テレビ照明事業協同組合</w:t>
      </w:r>
      <w:r w:rsidRPr="00C6472B">
        <w:rPr>
          <w:rFonts w:ascii="游ゴシック" w:eastAsia="游ゴシック" w:hAnsi="游ゴシック" w:cs="Times New Roman" w:hint="eastAsia"/>
          <w:sz w:val="24"/>
          <w:szCs w:val="28"/>
        </w:rPr>
        <w:t>（全照協）</w:t>
      </w:r>
    </w:p>
    <w:p w14:paraId="360970EB" w14:textId="77777777" w:rsidR="00C6472B" w:rsidRPr="00C6472B" w:rsidRDefault="00C6472B" w:rsidP="00C6472B">
      <w:pPr>
        <w:spacing w:line="0" w:lineRule="atLeast"/>
        <w:jc w:val="center"/>
        <w:rPr>
          <w:rFonts w:ascii="游ゴシック" w:eastAsia="游ゴシック" w:hAnsi="游ゴシック" w:cs="Times New Roman"/>
          <w:b/>
          <w:sz w:val="32"/>
          <w:szCs w:val="36"/>
          <w:u w:val="single"/>
        </w:rPr>
      </w:pPr>
      <w:r w:rsidRPr="00C6472B">
        <w:rPr>
          <w:rFonts w:ascii="游ゴシック" w:eastAsia="游ゴシック" w:hAnsi="游ゴシック" w:cs="Times New Roman" w:hint="eastAsia"/>
          <w:b/>
          <w:sz w:val="32"/>
          <w:szCs w:val="36"/>
          <w:u w:val="single"/>
        </w:rPr>
        <w:t>FAX:03-5577-7845</w:t>
      </w:r>
    </w:p>
    <w:p w14:paraId="233DA6C3" w14:textId="77777777" w:rsidR="00C6472B" w:rsidRPr="00C6472B" w:rsidRDefault="00C6472B" w:rsidP="00C6472B">
      <w:pPr>
        <w:spacing w:line="0" w:lineRule="atLeast"/>
        <w:jc w:val="left"/>
        <w:rPr>
          <w:rFonts w:ascii="游ゴシック" w:eastAsia="游ゴシック" w:hAnsi="游ゴシック" w:cs="Times New Roman"/>
          <w:b/>
          <w:sz w:val="20"/>
          <w:szCs w:val="20"/>
          <w:u w:val="single"/>
        </w:rPr>
      </w:pPr>
    </w:p>
    <w:p w14:paraId="0F3353F2" w14:textId="7D282D26" w:rsidR="00C6472B" w:rsidRPr="00C6472B" w:rsidRDefault="00C6472B" w:rsidP="00C6472B">
      <w:pPr>
        <w:spacing w:line="0" w:lineRule="atLeast"/>
        <w:ind w:left="1050" w:hangingChars="500" w:hanging="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申込方法：当申込書に必要事項ご記入</w:t>
      </w:r>
      <w:r w:rsidR="00E20070">
        <w:rPr>
          <w:rFonts w:ascii="游ゴシック" w:eastAsia="游ゴシック" w:hAnsi="游ゴシック" w:cs="Times New Roman" w:hint="eastAsia"/>
          <w:szCs w:val="21"/>
        </w:rPr>
        <w:t>、捺印</w:t>
      </w:r>
      <w:r w:rsidRPr="00C6472B">
        <w:rPr>
          <w:rFonts w:ascii="游ゴシック" w:eastAsia="游ゴシック" w:hAnsi="游ゴシック" w:cs="Times New Roman" w:hint="eastAsia"/>
          <w:szCs w:val="21"/>
        </w:rPr>
        <w:t>頂き、全照協事務局へFAXにて</w:t>
      </w:r>
      <w:r w:rsidRPr="00C6472B">
        <w:rPr>
          <w:rFonts w:ascii="游ゴシック" w:eastAsia="游ゴシック" w:hAnsi="游ゴシック" w:cs="Times New Roman" w:hint="eastAsia"/>
          <w:b/>
          <w:szCs w:val="21"/>
          <w:u w:val="single"/>
        </w:rPr>
        <w:t>2019年</w:t>
      </w:r>
      <w:r w:rsidR="00E20070">
        <w:rPr>
          <w:rFonts w:ascii="游ゴシック" w:eastAsia="游ゴシック" w:hAnsi="游ゴシック" w:cs="Times New Roman" w:hint="eastAsia"/>
          <w:b/>
          <w:szCs w:val="21"/>
          <w:u w:val="single"/>
        </w:rPr>
        <w:t>7</w:t>
      </w:r>
      <w:r w:rsidRPr="00C6472B">
        <w:rPr>
          <w:rFonts w:ascii="游ゴシック" w:eastAsia="游ゴシック" w:hAnsi="游ゴシック" w:cs="Times New Roman" w:hint="eastAsia"/>
          <w:b/>
          <w:szCs w:val="21"/>
          <w:u w:val="single"/>
        </w:rPr>
        <w:t>月</w:t>
      </w:r>
      <w:r w:rsidR="00F02C00">
        <w:rPr>
          <w:rFonts w:ascii="游ゴシック" w:eastAsia="游ゴシック" w:hAnsi="游ゴシック" w:cs="Times New Roman" w:hint="eastAsia"/>
          <w:b/>
          <w:szCs w:val="21"/>
          <w:u w:val="single"/>
        </w:rPr>
        <w:t>26</w:t>
      </w:r>
      <w:r w:rsidRPr="00C6472B">
        <w:rPr>
          <w:rFonts w:ascii="游ゴシック" w:eastAsia="游ゴシック" w:hAnsi="游ゴシック" w:cs="Times New Roman" w:hint="eastAsia"/>
          <w:b/>
          <w:szCs w:val="21"/>
          <w:u w:val="single"/>
        </w:rPr>
        <w:t>日(</w:t>
      </w:r>
      <w:r w:rsidR="00F02C00">
        <w:rPr>
          <w:rFonts w:ascii="游ゴシック" w:eastAsia="游ゴシック" w:hAnsi="游ゴシック" w:cs="Times New Roman" w:hint="eastAsia"/>
          <w:b/>
          <w:szCs w:val="21"/>
          <w:u w:val="single"/>
        </w:rPr>
        <w:t>金</w:t>
      </w:r>
      <w:r w:rsidRPr="00C6472B">
        <w:rPr>
          <w:rFonts w:ascii="游ゴシック" w:eastAsia="游ゴシック" w:hAnsi="游ゴシック" w:cs="Times New Roman"/>
          <w:b/>
          <w:szCs w:val="21"/>
          <w:u w:val="single"/>
        </w:rPr>
        <w:t>)</w:t>
      </w:r>
      <w:r w:rsidRPr="00C6472B">
        <w:rPr>
          <w:rFonts w:ascii="游ゴシック" w:eastAsia="游ゴシック" w:hAnsi="游ゴシック" w:cs="Times New Roman" w:hint="eastAsia"/>
          <w:szCs w:val="21"/>
        </w:rPr>
        <w:t>までにお申込みください。</w:t>
      </w:r>
      <w:r w:rsidRPr="00C6472B">
        <w:rPr>
          <w:rFonts w:ascii="游ゴシック" w:eastAsia="游ゴシック" w:hAnsi="游ゴシック" w:cs="Times New Roman"/>
          <w:szCs w:val="21"/>
        </w:rPr>
        <w:t xml:space="preserve"> </w:t>
      </w:r>
    </w:p>
    <w:p w14:paraId="3F281ADE" w14:textId="77777777" w:rsidR="00C6472B" w:rsidRPr="00C6472B" w:rsidRDefault="00C6472B" w:rsidP="00C6472B">
      <w:pPr>
        <w:spacing w:line="0" w:lineRule="atLeast"/>
        <w:ind w:leftChars="500" w:left="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書が届きましたら、折り返しご入力頂きます修了証作成用受講者データ(エクセル)を、ご担当者様のメールアドレス宛にメール添付にてお送りいたします。お手数ではございますが、ご入力の上メール返信お願い致します。</w:t>
      </w:r>
    </w:p>
    <w:p w14:paraId="009B9A15" w14:textId="77777777" w:rsidR="00C6472B" w:rsidRPr="00C6472B" w:rsidRDefault="00C6472B" w:rsidP="00C6472B">
      <w:pPr>
        <w:spacing w:line="0" w:lineRule="atLeast"/>
        <w:ind w:firstLineChars="500" w:firstLine="1100"/>
        <w:jc w:val="left"/>
        <w:rPr>
          <w:rFonts w:ascii="游ゴシック" w:eastAsia="游ゴシック" w:hAnsi="游ゴシック" w:cs="Times New Roman"/>
          <w:sz w:val="22"/>
          <w:szCs w:val="24"/>
        </w:rPr>
      </w:pPr>
    </w:p>
    <w:p w14:paraId="6C72CC87" w14:textId="77777777" w:rsidR="00C6472B" w:rsidRPr="00C6472B" w:rsidRDefault="00C6472B" w:rsidP="00C6472B">
      <w:pPr>
        <w:snapToGrid w:val="0"/>
        <w:spacing w:line="0" w:lineRule="atLeast"/>
        <w:jc w:val="left"/>
        <w:rPr>
          <w:rFonts w:ascii="游ゴシック" w:eastAsia="游ゴシック" w:hAnsi="游ゴシック" w:cs="Times New Roman"/>
          <w:b/>
          <w:szCs w:val="24"/>
        </w:rPr>
      </w:pPr>
      <w:r w:rsidRPr="00C6472B">
        <w:rPr>
          <w:rFonts w:ascii="游ゴシック" w:eastAsia="游ゴシック" w:hAnsi="游ゴシック" w:cs="Times New Roman" w:hint="eastAsia"/>
          <w:b/>
          <w:szCs w:val="24"/>
        </w:rPr>
        <w:t>本件ご担当者連絡欄</w:t>
      </w:r>
    </w:p>
    <w:p w14:paraId="0B1D3A07"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会社名　　　　　　　　　　　　　　　　　　　　　　　　役職　　　　　　　   　　　  　　　　　　</w:t>
      </w:r>
    </w:p>
    <w:p w14:paraId="7B47DB9B"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お名前　　　　　　　　　　　　　　　　　　　　　　　　　　　　　                       　　　　</w:t>
      </w:r>
    </w:p>
    <w:p w14:paraId="0EC0CAF0"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rPr>
      </w:pPr>
      <w:r w:rsidRPr="00C6472B">
        <w:rPr>
          <w:rFonts w:ascii="游ゴシック" w:eastAsia="游ゴシック" w:hAnsi="游ゴシック" w:cs="Times New Roman" w:hint="eastAsia"/>
          <w:szCs w:val="24"/>
        </w:rPr>
        <w:t>ご連絡先</w:t>
      </w:r>
    </w:p>
    <w:p w14:paraId="153615F5"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b/>
          <w:szCs w:val="24"/>
        </w:rPr>
        <w:t xml:space="preserve">　</w:t>
      </w:r>
      <w:r w:rsidRPr="00C6472B">
        <w:rPr>
          <w:rFonts w:ascii="游ゴシック" w:eastAsia="游ゴシック" w:hAnsi="游ゴシック" w:cs="Times New Roman" w:hint="eastAsia"/>
          <w:b/>
          <w:szCs w:val="24"/>
          <w:u w:val="single"/>
        </w:rPr>
        <w:t>電話番号(必ずご記入ください)</w:t>
      </w:r>
      <w:r w:rsidRPr="00C6472B">
        <w:rPr>
          <w:rFonts w:ascii="游ゴシック" w:eastAsia="游ゴシック" w:hAnsi="游ゴシック" w:cs="Times New Roman" w:hint="eastAsia"/>
          <w:szCs w:val="24"/>
          <w:u w:val="single"/>
        </w:rPr>
        <w:t xml:space="preserve">　　　　　　　　　　　　　　　　　　　　　　　　　　　　　　　　</w:t>
      </w:r>
    </w:p>
    <w:p w14:paraId="56F51764"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ind w:firstLineChars="100" w:firstLine="210"/>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FAX　　　　　　　　　　　　　　　　　　　　　　　　   　　　　　　　　　　　　　　 　　　　</w:t>
      </w:r>
    </w:p>
    <w:p w14:paraId="138F4ACC"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b/>
          <w:szCs w:val="24"/>
          <w:u w:val="single"/>
        </w:rPr>
      </w:pPr>
      <w:r w:rsidRPr="00C6472B">
        <w:rPr>
          <w:rFonts w:ascii="游ゴシック" w:eastAsia="游ゴシック" w:hAnsi="游ゴシック" w:cs="Times New Roman" w:hint="eastAsia"/>
          <w:szCs w:val="24"/>
        </w:rPr>
        <w:t xml:space="preserve">　</w:t>
      </w:r>
      <w:r w:rsidRPr="00C6472B">
        <w:rPr>
          <w:rFonts w:ascii="游ゴシック" w:eastAsia="游ゴシック" w:hAnsi="游ゴシック" w:cs="Times New Roman" w:hint="eastAsia"/>
          <w:b/>
          <w:szCs w:val="24"/>
          <w:u w:val="single"/>
        </w:rPr>
        <w:t xml:space="preserve">メールアドレス(必ずご記入ください)　　　　　　　　　　　　　　　　　　　                         　　　　　　　　　　　    　　</w:t>
      </w:r>
    </w:p>
    <w:p w14:paraId="7B35240F"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MEMO　　　　　　　　　　　　　　　　　　　　　　　　　　　　　　　　　　　　　　　　　　　　</w:t>
      </w:r>
    </w:p>
    <w:p w14:paraId="40B55D3E"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　　　　　　　　　　　　　　　　　　　　　　　　　　　　　　　　　　　　　　　　　　　　　　　</w:t>
      </w:r>
    </w:p>
    <w:p w14:paraId="08C6EEDD" w14:textId="77777777" w:rsidR="00C6472B" w:rsidRPr="00C6472B" w:rsidRDefault="00C6472B" w:rsidP="00C6472B">
      <w:pPr>
        <w:spacing w:line="0" w:lineRule="atLeast"/>
        <w:ind w:firstLineChars="850" w:firstLine="1870"/>
        <w:jc w:val="right"/>
        <w:rPr>
          <w:rFonts w:ascii="游ゴシック" w:eastAsia="游ゴシック" w:hAnsi="游ゴシック" w:cs="Times New Roman"/>
          <w:sz w:val="22"/>
          <w:u w:val="single"/>
        </w:rPr>
      </w:pPr>
      <w:r w:rsidRPr="00C6472B">
        <w:rPr>
          <w:rFonts w:ascii="游ゴシック" w:eastAsia="游ゴシック" w:hAnsi="游ゴシック" w:cs="Times New Roman" w:hint="eastAsia"/>
          <w:sz w:val="22"/>
          <w:u w:val="single"/>
        </w:rPr>
        <w:t>FAX：03-5577-7845</w:t>
      </w:r>
    </w:p>
    <w:p w14:paraId="52C657DF" w14:textId="77777777" w:rsidR="00C6472B" w:rsidRPr="005464CA" w:rsidRDefault="00C6472B" w:rsidP="00C6472B">
      <w:pPr>
        <w:snapToGrid w:val="0"/>
        <w:spacing w:line="140" w:lineRule="atLeast"/>
        <w:jc w:val="center"/>
        <w:rPr>
          <w:rFonts w:ascii="游ゴシック" w:eastAsia="游ゴシック" w:hAnsi="游ゴシック"/>
          <w:b/>
          <w:sz w:val="22"/>
          <w:u w:val="single"/>
        </w:rPr>
      </w:pPr>
      <w:r w:rsidRPr="005464CA">
        <w:rPr>
          <w:rFonts w:ascii="游ゴシック" w:eastAsia="游ゴシック" w:hAnsi="游ゴシック" w:hint="eastAsia"/>
          <w:b/>
          <w:sz w:val="22"/>
          <w:u w:val="single"/>
        </w:rPr>
        <w:t>企画運営：全国舞台テレビ照明事業協同組合(全照協)　協力：(公社)日本照明家協会(日照協)</w:t>
      </w:r>
    </w:p>
    <w:p w14:paraId="1E25D9B6" w14:textId="77777777" w:rsidR="00C6472B" w:rsidRPr="00F21A2B" w:rsidRDefault="00C6472B" w:rsidP="00C6472B">
      <w:pPr>
        <w:snapToGrid w:val="0"/>
        <w:spacing w:line="140" w:lineRule="atLeast"/>
        <w:jc w:val="center"/>
        <w:rPr>
          <w:rFonts w:ascii="游ゴシック" w:eastAsia="游ゴシック" w:hAnsi="游ゴシック"/>
          <w:b/>
          <w:sz w:val="28"/>
          <w:szCs w:val="28"/>
          <w:u w:val="single"/>
        </w:rPr>
      </w:pPr>
      <w:r w:rsidRPr="00F21A2B">
        <w:rPr>
          <w:rFonts w:ascii="游ゴシック" w:eastAsia="游ゴシック" w:hAnsi="游ゴシック" w:hint="eastAsia"/>
          <w:b/>
          <w:sz w:val="28"/>
          <w:szCs w:val="28"/>
          <w:u w:val="single"/>
        </w:rPr>
        <w:t>「フルハーネス型墜落制止用器具特別教育」</w:t>
      </w:r>
      <w:r w:rsidR="00CC2FCB">
        <w:rPr>
          <w:rFonts w:ascii="游ゴシック" w:eastAsia="游ゴシック" w:hAnsi="游ゴシック" w:hint="eastAsia"/>
          <w:b/>
          <w:sz w:val="28"/>
          <w:szCs w:val="28"/>
          <w:u w:val="single"/>
        </w:rPr>
        <w:t>2019.</w:t>
      </w:r>
      <w:r w:rsidR="001419F8">
        <w:rPr>
          <w:rFonts w:ascii="游ゴシック" w:eastAsia="游ゴシック" w:hAnsi="游ゴシック" w:hint="eastAsia"/>
          <w:b/>
          <w:sz w:val="28"/>
          <w:szCs w:val="28"/>
          <w:u w:val="single"/>
        </w:rPr>
        <w:t>8.5</w:t>
      </w:r>
      <w:r w:rsidR="0068047E">
        <w:rPr>
          <w:rFonts w:ascii="游ゴシック" w:eastAsia="游ゴシック" w:hAnsi="游ゴシック" w:hint="eastAsia"/>
          <w:b/>
          <w:sz w:val="28"/>
          <w:szCs w:val="28"/>
          <w:u w:val="single"/>
        </w:rPr>
        <w:t>東京</w:t>
      </w:r>
      <w:r w:rsidRPr="00F21A2B">
        <w:rPr>
          <w:rFonts w:ascii="游ゴシック" w:eastAsia="游ゴシック" w:hAnsi="游ゴシック" w:hint="eastAsia"/>
          <w:b/>
          <w:sz w:val="28"/>
          <w:szCs w:val="28"/>
          <w:u w:val="single"/>
        </w:rPr>
        <w:t>開催申込書</w:t>
      </w:r>
    </w:p>
    <w:p w14:paraId="2D1DCA79" w14:textId="77777777" w:rsidR="00C6472B" w:rsidRPr="00C6472B" w:rsidRDefault="00C6472B" w:rsidP="00C6472B">
      <w:pPr>
        <w:spacing w:line="0" w:lineRule="atLeast"/>
        <w:jc w:val="center"/>
        <w:rPr>
          <w:rFonts w:ascii="游ゴシック" w:eastAsia="游ゴシック" w:hAnsi="游ゴシック" w:cs="Times New Roman"/>
          <w:sz w:val="25"/>
          <w:szCs w:val="25"/>
          <w:u w:val="single"/>
        </w:rPr>
      </w:pPr>
    </w:p>
    <w:p w14:paraId="6AED5600" w14:textId="77777777" w:rsidR="00C6472B" w:rsidRPr="00C6472B" w:rsidRDefault="00C6472B" w:rsidP="00C6472B">
      <w:pPr>
        <w:spacing w:line="0" w:lineRule="atLeast"/>
        <w:rPr>
          <w:rFonts w:ascii="游ゴシック" w:eastAsia="游ゴシック" w:hAnsi="游ゴシック" w:cs="Times New Roman"/>
          <w:b/>
          <w:sz w:val="28"/>
          <w:szCs w:val="28"/>
        </w:rPr>
      </w:pPr>
      <w:r w:rsidRPr="00C6472B">
        <w:rPr>
          <w:rFonts w:ascii="游ゴシック" w:eastAsia="游ゴシック" w:hAnsi="游ゴシック" w:cs="Times New Roman" w:hint="eastAsia"/>
          <w:b/>
          <w:sz w:val="28"/>
          <w:szCs w:val="28"/>
        </w:rPr>
        <w:t>6時間講座申込書</w:t>
      </w:r>
    </w:p>
    <w:p w14:paraId="2E093A3C" w14:textId="77777777" w:rsidR="00C6472B" w:rsidRPr="00C6472B" w:rsidRDefault="00C6472B" w:rsidP="00C6472B">
      <w:pPr>
        <w:spacing w:line="0" w:lineRule="atLeast"/>
        <w:rPr>
          <w:rFonts w:ascii="游ゴシック" w:eastAsia="游ゴシック" w:hAnsi="游ゴシック" w:cs="Times New Roman"/>
          <w:b/>
          <w:sz w:val="24"/>
          <w:szCs w:val="24"/>
        </w:rPr>
      </w:pPr>
      <w:r w:rsidRPr="00C6472B">
        <w:rPr>
          <w:rFonts w:ascii="游ゴシック" w:eastAsia="游ゴシック" w:hAnsi="游ゴシック" w:cs="Times New Roman" w:hint="eastAsia"/>
          <w:b/>
          <w:sz w:val="24"/>
          <w:szCs w:val="24"/>
        </w:rPr>
        <w:t>（省略条件いずれにも該当しない者）</w:t>
      </w:r>
    </w:p>
    <w:p w14:paraId="330BC991" w14:textId="77777777" w:rsidR="00C6472B" w:rsidRPr="00C6472B" w:rsidRDefault="00C6472B" w:rsidP="00C6472B">
      <w:pPr>
        <w:spacing w:line="0" w:lineRule="atLeast"/>
        <w:ind w:left="180" w:hangingChars="100" w:hanging="180"/>
        <w:rPr>
          <w:rFonts w:ascii="游ゴシック" w:eastAsia="游ゴシック" w:hAnsi="游ゴシック" w:cs="ＭＳ Ｐゴシック"/>
          <w:b/>
          <w:kern w:val="0"/>
          <w:sz w:val="18"/>
          <w:szCs w:val="18"/>
        </w:rPr>
      </w:pPr>
      <w:r w:rsidRPr="00C6472B">
        <w:rPr>
          <w:rFonts w:ascii="游ゴシック" w:eastAsia="游ゴシック" w:hAnsi="游ゴシック" w:cs="ＭＳ Ｐゴシック" w:hint="eastAsia"/>
          <w:b/>
          <w:kern w:val="0"/>
          <w:sz w:val="18"/>
          <w:szCs w:val="18"/>
        </w:rPr>
        <w:t>※足場の組み立て等作業主任者の方で、足場の組み立て等特別教育を受講されてない方は、厚生労働省が定める省略規定に合致しないため6時間の受講となります。</w:t>
      </w:r>
    </w:p>
    <w:p w14:paraId="66409B3C" w14:textId="77777777" w:rsidR="00C6472B" w:rsidRPr="00C6472B" w:rsidRDefault="00C6472B" w:rsidP="00C6472B">
      <w:pPr>
        <w:spacing w:line="0" w:lineRule="atLeast"/>
        <w:ind w:left="180" w:hangingChars="100" w:hanging="180"/>
        <w:rPr>
          <w:rFonts w:ascii="游ゴシック" w:eastAsia="游ゴシック" w:hAnsi="游ゴシック" w:cs="Times New Roman"/>
          <w:b/>
          <w:sz w:val="18"/>
          <w:szCs w:val="18"/>
        </w:rPr>
      </w:pPr>
      <w:r w:rsidRPr="00C6472B">
        <w:rPr>
          <w:rFonts w:ascii="游ゴシック" w:eastAsia="游ゴシック" w:hAnsi="游ゴシック" w:cs="Times New Roman" w:hint="eastAsia"/>
          <w:b/>
          <w:sz w:val="18"/>
          <w:szCs w:val="18"/>
        </w:rPr>
        <w:t>※実技講習の際に使用するフルハーネスは全照協で用意いたします。</w:t>
      </w:r>
    </w:p>
    <w:p w14:paraId="57904BA6" w14:textId="77777777" w:rsidR="00C6472B" w:rsidRPr="00C6472B" w:rsidRDefault="00C6472B" w:rsidP="00C6472B">
      <w:pPr>
        <w:spacing w:line="0" w:lineRule="atLeast"/>
        <w:rPr>
          <w:rFonts w:ascii="游ゴシック" w:eastAsia="游ゴシック" w:hAnsi="游ゴシック" w:cs="Times New Roman"/>
          <w:b/>
          <w:sz w:val="22"/>
        </w:rPr>
      </w:pPr>
    </w:p>
    <w:p w14:paraId="55B30D00"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1068FD7"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03C918F4"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4CF070E"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254E89B1"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1050A77"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496F55CA"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4F3B0910"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26D78D1F"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364D9DBA"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5AA8BCA3" w14:textId="77777777" w:rsidR="00C6472B" w:rsidRPr="00C6472B" w:rsidRDefault="00C6472B" w:rsidP="00C6472B">
      <w:pPr>
        <w:spacing w:line="0" w:lineRule="atLeast"/>
        <w:rPr>
          <w:rFonts w:ascii="游ゴシック" w:eastAsia="游ゴシック" w:hAnsi="游ゴシック" w:cs="Times New Roman"/>
          <w:sz w:val="22"/>
          <w:szCs w:val="20"/>
          <w:u w:val="single"/>
        </w:rPr>
      </w:pPr>
      <w:r w:rsidRPr="00C6472B">
        <w:rPr>
          <w:rFonts w:ascii="游ゴシック" w:eastAsia="游ゴシック" w:hAnsi="游ゴシック" w:cs="Times New Roman" w:hint="eastAsia"/>
          <w:sz w:val="22"/>
          <w:szCs w:val="20"/>
          <w:u w:val="single"/>
        </w:rPr>
        <w:t xml:space="preserve">名前　　　　　　　　　　　　　性別　男・女　</w:t>
      </w:r>
      <w:r w:rsidRPr="00C6472B">
        <w:rPr>
          <w:rFonts w:ascii="游ゴシック" w:eastAsia="游ゴシック" w:hAnsi="游ゴシック" w:cs="Times New Roman" w:hint="eastAsia"/>
          <w:sz w:val="22"/>
          <w:szCs w:val="20"/>
        </w:rPr>
        <w:t xml:space="preserve">　　</w:t>
      </w:r>
      <w:r w:rsidRPr="00C6472B">
        <w:rPr>
          <w:rFonts w:ascii="游ゴシック" w:eastAsia="游ゴシック" w:hAnsi="游ゴシック" w:cs="Times New Roman" w:hint="eastAsia"/>
          <w:sz w:val="22"/>
          <w:szCs w:val="20"/>
          <w:u w:val="single"/>
        </w:rPr>
        <w:t xml:space="preserve">名前　　　　　　　　　　　　　性別　男・女　　　　</w:t>
      </w:r>
    </w:p>
    <w:p w14:paraId="1659B1C7" w14:textId="77777777" w:rsidR="00C6472B" w:rsidRPr="00C6472B" w:rsidRDefault="00C6472B" w:rsidP="00C6472B">
      <w:pPr>
        <w:spacing w:line="0" w:lineRule="atLeast"/>
        <w:jc w:val="left"/>
        <w:rPr>
          <w:rFonts w:ascii="游ゴシック" w:eastAsia="游ゴシック" w:hAnsi="游ゴシック" w:cs="Times New Roman"/>
          <w:sz w:val="22"/>
          <w:szCs w:val="20"/>
          <w:u w:val="single"/>
        </w:rPr>
      </w:pPr>
    </w:p>
    <w:p w14:paraId="0A05DCBD" w14:textId="77777777" w:rsidR="00C6472B" w:rsidRPr="00C6472B" w:rsidRDefault="00C6472B" w:rsidP="00C6472B">
      <w:pPr>
        <w:spacing w:line="0" w:lineRule="atLeast"/>
        <w:jc w:val="left"/>
        <w:rPr>
          <w:rFonts w:ascii="游ゴシック" w:eastAsia="游ゴシック" w:hAnsi="游ゴシック" w:cs="Times New Roman"/>
          <w:sz w:val="4"/>
          <w:szCs w:val="28"/>
        </w:rPr>
      </w:pPr>
    </w:p>
    <w:p w14:paraId="1DF1F00A" w14:textId="77777777" w:rsidR="00C6472B" w:rsidRPr="00C6472B" w:rsidRDefault="00C6472B" w:rsidP="00C6472B">
      <w:pPr>
        <w:spacing w:line="0" w:lineRule="atLeast"/>
        <w:jc w:val="center"/>
        <w:rPr>
          <w:rFonts w:ascii="游ゴシック" w:eastAsia="游ゴシック" w:hAnsi="游ゴシック" w:cs="Times New Roman"/>
          <w:sz w:val="24"/>
          <w:szCs w:val="28"/>
        </w:rPr>
      </w:pPr>
      <w:r w:rsidRPr="00C6472B">
        <w:rPr>
          <w:rFonts w:ascii="游ゴシック" w:eastAsia="游ゴシック" w:hAnsi="游ゴシック" w:cs="Times New Roman" w:hint="eastAsia"/>
          <w:sz w:val="24"/>
          <w:szCs w:val="28"/>
        </w:rPr>
        <w:t>当申込書FAX</w:t>
      </w:r>
      <w:r w:rsidRPr="00C6472B">
        <w:rPr>
          <w:rFonts w:ascii="游ゴシック" w:eastAsia="游ゴシック" w:hAnsi="游ゴシック" w:cs="Times New Roman"/>
          <w:sz w:val="24"/>
          <w:szCs w:val="28"/>
        </w:rPr>
        <w:t>先</w:t>
      </w:r>
      <w:r w:rsidRPr="00C6472B">
        <w:rPr>
          <w:rFonts w:ascii="游ゴシック" w:eastAsia="游ゴシック" w:hAnsi="游ゴシック" w:cs="Times New Roman" w:hint="eastAsia"/>
          <w:sz w:val="24"/>
          <w:szCs w:val="28"/>
        </w:rPr>
        <w:t>：</w:t>
      </w:r>
      <w:r w:rsidRPr="00C6472B">
        <w:rPr>
          <w:rFonts w:ascii="游ゴシック" w:eastAsia="游ゴシック" w:hAnsi="游ゴシック" w:cs="Times New Roman"/>
          <w:sz w:val="24"/>
          <w:szCs w:val="28"/>
        </w:rPr>
        <w:t>全国舞台テレビ照明事業協同組合</w:t>
      </w:r>
      <w:r w:rsidRPr="00C6472B">
        <w:rPr>
          <w:rFonts w:ascii="游ゴシック" w:eastAsia="游ゴシック" w:hAnsi="游ゴシック" w:cs="Times New Roman" w:hint="eastAsia"/>
          <w:sz w:val="24"/>
          <w:szCs w:val="28"/>
        </w:rPr>
        <w:t>（全照協）</w:t>
      </w:r>
    </w:p>
    <w:p w14:paraId="65927E01" w14:textId="77777777" w:rsidR="00C6472B" w:rsidRPr="00C6472B" w:rsidRDefault="00C6472B" w:rsidP="00C6472B">
      <w:pPr>
        <w:spacing w:line="0" w:lineRule="atLeast"/>
        <w:jc w:val="center"/>
        <w:rPr>
          <w:rFonts w:ascii="游ゴシック" w:eastAsia="游ゴシック" w:hAnsi="游ゴシック" w:cs="Times New Roman"/>
          <w:b/>
          <w:sz w:val="32"/>
          <w:szCs w:val="36"/>
          <w:u w:val="single"/>
        </w:rPr>
      </w:pPr>
      <w:r w:rsidRPr="00C6472B">
        <w:rPr>
          <w:rFonts w:ascii="游ゴシック" w:eastAsia="游ゴシック" w:hAnsi="游ゴシック" w:cs="Times New Roman" w:hint="eastAsia"/>
          <w:b/>
          <w:sz w:val="32"/>
          <w:szCs w:val="36"/>
          <w:u w:val="single"/>
        </w:rPr>
        <w:t>FAX:03-5577-7845</w:t>
      </w:r>
    </w:p>
    <w:p w14:paraId="3FF8EC6B" w14:textId="77777777" w:rsidR="00C6472B" w:rsidRPr="00C6472B" w:rsidRDefault="00C6472B" w:rsidP="00C6472B">
      <w:pPr>
        <w:spacing w:line="0" w:lineRule="atLeast"/>
        <w:ind w:firstLineChars="950" w:firstLine="1900"/>
        <w:jc w:val="left"/>
        <w:rPr>
          <w:rFonts w:ascii="游ゴシック" w:eastAsia="游ゴシック" w:hAnsi="游ゴシック" w:cs="Times New Roman"/>
          <w:b/>
          <w:sz w:val="20"/>
          <w:szCs w:val="20"/>
          <w:u w:val="single"/>
        </w:rPr>
      </w:pPr>
    </w:p>
    <w:p w14:paraId="4B92889B" w14:textId="3A8B71F7" w:rsidR="00C6472B" w:rsidRPr="00C6472B" w:rsidRDefault="00C6472B" w:rsidP="00C6472B">
      <w:pPr>
        <w:spacing w:line="0" w:lineRule="atLeast"/>
        <w:ind w:left="1050" w:hangingChars="500" w:hanging="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申込方法：当申込書に必要事項ご記入頂き、全照協事務局へFAXにて</w:t>
      </w:r>
      <w:r w:rsidR="00CC2FCB" w:rsidRPr="00C6472B">
        <w:rPr>
          <w:rFonts w:ascii="游ゴシック" w:eastAsia="游ゴシック" w:hAnsi="游ゴシック" w:cs="Times New Roman" w:hint="eastAsia"/>
          <w:b/>
          <w:szCs w:val="21"/>
          <w:u w:val="single"/>
        </w:rPr>
        <w:t>2019年</w:t>
      </w:r>
      <w:r w:rsidR="00E20070">
        <w:rPr>
          <w:rFonts w:ascii="游ゴシック" w:eastAsia="游ゴシック" w:hAnsi="游ゴシック" w:cs="Times New Roman" w:hint="eastAsia"/>
          <w:b/>
          <w:szCs w:val="21"/>
          <w:u w:val="single"/>
        </w:rPr>
        <w:t>7</w:t>
      </w:r>
      <w:r w:rsidR="00CC2FCB" w:rsidRPr="00C6472B">
        <w:rPr>
          <w:rFonts w:ascii="游ゴシック" w:eastAsia="游ゴシック" w:hAnsi="游ゴシック" w:cs="Times New Roman" w:hint="eastAsia"/>
          <w:b/>
          <w:szCs w:val="21"/>
          <w:u w:val="single"/>
        </w:rPr>
        <w:t>月</w:t>
      </w:r>
      <w:r w:rsidR="001419F8">
        <w:rPr>
          <w:rFonts w:ascii="游ゴシック" w:eastAsia="游ゴシック" w:hAnsi="游ゴシック" w:cs="Times New Roman" w:hint="eastAsia"/>
          <w:b/>
          <w:szCs w:val="21"/>
          <w:u w:val="single"/>
        </w:rPr>
        <w:t>2</w:t>
      </w:r>
      <w:r w:rsidR="00F02C00">
        <w:rPr>
          <w:rFonts w:ascii="游ゴシック" w:eastAsia="游ゴシック" w:hAnsi="游ゴシック" w:cs="Times New Roman" w:hint="eastAsia"/>
          <w:b/>
          <w:szCs w:val="21"/>
          <w:u w:val="single"/>
        </w:rPr>
        <w:t>6</w:t>
      </w:r>
      <w:r w:rsidR="00CC2FCB" w:rsidRPr="00C6472B">
        <w:rPr>
          <w:rFonts w:ascii="游ゴシック" w:eastAsia="游ゴシック" w:hAnsi="游ゴシック" w:cs="Times New Roman" w:hint="eastAsia"/>
          <w:b/>
          <w:szCs w:val="21"/>
          <w:u w:val="single"/>
        </w:rPr>
        <w:t>日(</w:t>
      </w:r>
      <w:r w:rsidR="00F02C00">
        <w:rPr>
          <w:rFonts w:ascii="游ゴシック" w:eastAsia="游ゴシック" w:hAnsi="游ゴシック" w:cs="Times New Roman" w:hint="eastAsia"/>
          <w:b/>
          <w:szCs w:val="21"/>
          <w:u w:val="single"/>
        </w:rPr>
        <w:t>金</w:t>
      </w:r>
      <w:r w:rsidR="00CC2FCB" w:rsidRPr="00C6472B">
        <w:rPr>
          <w:rFonts w:ascii="游ゴシック" w:eastAsia="游ゴシック" w:hAnsi="游ゴシック" w:cs="Times New Roman"/>
          <w:b/>
          <w:szCs w:val="21"/>
          <w:u w:val="single"/>
        </w:rPr>
        <w:t>)</w:t>
      </w:r>
      <w:r w:rsidRPr="00C6472B">
        <w:rPr>
          <w:rFonts w:ascii="游ゴシック" w:eastAsia="游ゴシック" w:hAnsi="游ゴシック" w:cs="Times New Roman" w:hint="eastAsia"/>
          <w:szCs w:val="21"/>
        </w:rPr>
        <w:t>までにお申</w:t>
      </w:r>
      <w:bookmarkStart w:id="1" w:name="_GoBack"/>
      <w:bookmarkEnd w:id="1"/>
      <w:r w:rsidRPr="00C6472B">
        <w:rPr>
          <w:rFonts w:ascii="游ゴシック" w:eastAsia="游ゴシック" w:hAnsi="游ゴシック" w:cs="Times New Roman" w:hint="eastAsia"/>
          <w:szCs w:val="21"/>
        </w:rPr>
        <w:t>込みください。</w:t>
      </w:r>
      <w:r w:rsidRPr="00C6472B">
        <w:rPr>
          <w:rFonts w:ascii="游ゴシック" w:eastAsia="游ゴシック" w:hAnsi="游ゴシック" w:cs="Times New Roman"/>
          <w:szCs w:val="21"/>
        </w:rPr>
        <w:t xml:space="preserve"> </w:t>
      </w:r>
    </w:p>
    <w:p w14:paraId="4F8F83F1" w14:textId="77777777" w:rsidR="00C6472B" w:rsidRPr="00C6472B" w:rsidRDefault="00C6472B" w:rsidP="00C6472B">
      <w:pPr>
        <w:spacing w:line="0" w:lineRule="atLeast"/>
        <w:ind w:leftChars="500" w:left="1050"/>
        <w:jc w:val="left"/>
        <w:rPr>
          <w:rFonts w:ascii="游ゴシック" w:eastAsia="游ゴシック" w:hAnsi="游ゴシック" w:cs="Times New Roman"/>
          <w:szCs w:val="21"/>
        </w:rPr>
      </w:pPr>
      <w:r w:rsidRPr="00C6472B">
        <w:rPr>
          <w:rFonts w:ascii="游ゴシック" w:eastAsia="游ゴシック" w:hAnsi="游ゴシック" w:cs="Times New Roman" w:hint="eastAsia"/>
          <w:szCs w:val="21"/>
        </w:rPr>
        <w:t>申込書が届きましたら、折り返しご入力頂きます修了証作成用受講者データ(エクセル)を、ご担当者様のメールアドレス宛にメール添付にてお送りいたします。お手数ではございますが、ご入力の上メール返信お願い致します。</w:t>
      </w:r>
    </w:p>
    <w:p w14:paraId="4FC58207" w14:textId="77777777" w:rsidR="00C6472B" w:rsidRPr="00C6472B" w:rsidRDefault="00C6472B" w:rsidP="00C6472B">
      <w:pPr>
        <w:spacing w:line="0" w:lineRule="atLeast"/>
        <w:ind w:leftChars="500" w:left="1050"/>
        <w:jc w:val="left"/>
        <w:rPr>
          <w:rFonts w:ascii="游ゴシック" w:eastAsia="游ゴシック" w:hAnsi="游ゴシック" w:cs="Times New Roman"/>
          <w:sz w:val="22"/>
        </w:rPr>
      </w:pPr>
    </w:p>
    <w:p w14:paraId="671A1956" w14:textId="77777777" w:rsidR="00C6472B" w:rsidRPr="00C6472B" w:rsidRDefault="00C6472B" w:rsidP="00C6472B">
      <w:pPr>
        <w:snapToGrid w:val="0"/>
        <w:spacing w:line="0" w:lineRule="atLeast"/>
        <w:jc w:val="left"/>
        <w:rPr>
          <w:rFonts w:ascii="游ゴシック" w:eastAsia="游ゴシック" w:hAnsi="游ゴシック" w:cs="Times New Roman"/>
          <w:b/>
          <w:szCs w:val="24"/>
        </w:rPr>
      </w:pPr>
      <w:r w:rsidRPr="00C6472B">
        <w:rPr>
          <w:rFonts w:ascii="游ゴシック" w:eastAsia="游ゴシック" w:hAnsi="游ゴシック" w:cs="Times New Roman" w:hint="eastAsia"/>
          <w:b/>
          <w:szCs w:val="24"/>
        </w:rPr>
        <w:t>本件ご担当者連絡欄</w:t>
      </w:r>
    </w:p>
    <w:p w14:paraId="6F4AED6D"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会社名　　　　　　　　　　　　　　　　　　　　　　　　役職　　　　　　　   　　　  　　　　　　</w:t>
      </w:r>
    </w:p>
    <w:p w14:paraId="28837219"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お名前　　　　　　　　　　　　　　　　　　　　　　　　　　　　　                       　　　　</w:t>
      </w:r>
    </w:p>
    <w:p w14:paraId="55BCFA87"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rPr>
      </w:pPr>
      <w:r w:rsidRPr="00C6472B">
        <w:rPr>
          <w:rFonts w:ascii="游ゴシック" w:eastAsia="游ゴシック" w:hAnsi="游ゴシック" w:cs="Times New Roman" w:hint="eastAsia"/>
          <w:szCs w:val="24"/>
        </w:rPr>
        <w:t>ご連絡先</w:t>
      </w:r>
    </w:p>
    <w:p w14:paraId="4DE3F7E4"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b/>
          <w:szCs w:val="24"/>
        </w:rPr>
        <w:t xml:space="preserve">　</w:t>
      </w:r>
      <w:r w:rsidRPr="00C6472B">
        <w:rPr>
          <w:rFonts w:ascii="游ゴシック" w:eastAsia="游ゴシック" w:hAnsi="游ゴシック" w:cs="Times New Roman" w:hint="eastAsia"/>
          <w:b/>
          <w:szCs w:val="24"/>
          <w:u w:val="single"/>
        </w:rPr>
        <w:t>電話番号(必ずご記入ください)</w:t>
      </w:r>
      <w:r w:rsidRPr="00C6472B">
        <w:rPr>
          <w:rFonts w:ascii="游ゴシック" w:eastAsia="游ゴシック" w:hAnsi="游ゴシック" w:cs="Times New Roman" w:hint="eastAsia"/>
          <w:szCs w:val="24"/>
          <w:u w:val="single"/>
        </w:rPr>
        <w:t xml:space="preserve">　　　　　　　　　　　　　　　　　　　　　　　　　　　　　　　　</w:t>
      </w:r>
    </w:p>
    <w:p w14:paraId="3DA9C06B"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ind w:firstLineChars="100" w:firstLine="210"/>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FAX　　　　　　　　　　　　　　　　　　　　　　　　   　　　　　　　　　　　　　　 　　　　</w:t>
      </w:r>
    </w:p>
    <w:p w14:paraId="34479380"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b/>
          <w:szCs w:val="24"/>
          <w:u w:val="single"/>
        </w:rPr>
      </w:pPr>
      <w:r w:rsidRPr="00C6472B">
        <w:rPr>
          <w:rFonts w:ascii="游ゴシック" w:eastAsia="游ゴシック" w:hAnsi="游ゴシック" w:cs="Times New Roman" w:hint="eastAsia"/>
          <w:szCs w:val="24"/>
        </w:rPr>
        <w:t xml:space="preserve">　</w:t>
      </w:r>
      <w:r w:rsidRPr="00C6472B">
        <w:rPr>
          <w:rFonts w:ascii="游ゴシック" w:eastAsia="游ゴシック" w:hAnsi="游ゴシック" w:cs="Times New Roman" w:hint="eastAsia"/>
          <w:b/>
          <w:szCs w:val="24"/>
          <w:u w:val="single"/>
        </w:rPr>
        <w:t xml:space="preserve">メールアドレス(必ずご記入ください)　　　　　　　　　　　　　　　　　　　                         　　　　　　　　　　　    　　</w:t>
      </w:r>
    </w:p>
    <w:p w14:paraId="38F26C0B" w14:textId="77777777" w:rsidR="00C6472B" w:rsidRPr="00C6472B" w:rsidRDefault="00C6472B" w:rsidP="00C6472B">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MEMO　　　　　　　　　　　　　　　　　　　　　　　　　　　　　　　　　　　　　　　　　　　　</w:t>
      </w:r>
    </w:p>
    <w:p w14:paraId="4727B3F8" w14:textId="77777777" w:rsidR="00C6472B" w:rsidRPr="00504F5E" w:rsidRDefault="00C6472B" w:rsidP="00504F5E">
      <w:pPr>
        <w:pBdr>
          <w:top w:val="single" w:sz="4" w:space="1" w:color="auto"/>
          <w:left w:val="single" w:sz="4" w:space="4" w:color="auto"/>
          <w:bottom w:val="single" w:sz="4" w:space="1" w:color="auto"/>
          <w:right w:val="single" w:sz="4" w:space="4" w:color="auto"/>
        </w:pBdr>
        <w:snapToGrid w:val="0"/>
        <w:spacing w:line="0" w:lineRule="atLeast"/>
        <w:rPr>
          <w:rFonts w:ascii="游ゴシック" w:eastAsia="游ゴシック" w:hAnsi="游ゴシック" w:cs="Times New Roman"/>
          <w:szCs w:val="24"/>
          <w:u w:val="single"/>
        </w:rPr>
      </w:pPr>
      <w:r w:rsidRPr="00C6472B">
        <w:rPr>
          <w:rFonts w:ascii="游ゴシック" w:eastAsia="游ゴシック" w:hAnsi="游ゴシック" w:cs="Times New Roman" w:hint="eastAsia"/>
          <w:szCs w:val="24"/>
          <w:u w:val="single"/>
        </w:rPr>
        <w:t xml:space="preserve">　　　　　　　　　　　　　　　　　　　　　　　　　　　　　　　　　　　　　　　　　　　　　　　</w:t>
      </w:r>
    </w:p>
    <w:sectPr w:rsidR="00C6472B" w:rsidRPr="00504F5E" w:rsidSect="00065D3F">
      <w:pgSz w:w="11906" w:h="16838"/>
      <w:pgMar w:top="851"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9F21" w14:textId="77777777" w:rsidR="0041259E" w:rsidRDefault="0041259E"/>
  </w:endnote>
  <w:endnote w:type="continuationSeparator" w:id="0">
    <w:p w14:paraId="36DCCD56" w14:textId="77777777" w:rsidR="0041259E" w:rsidRDefault="00412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6CA9" w14:textId="77777777" w:rsidR="0041259E" w:rsidRDefault="0041259E"/>
  </w:footnote>
  <w:footnote w:type="continuationSeparator" w:id="0">
    <w:p w14:paraId="09FD7001" w14:textId="77777777" w:rsidR="0041259E" w:rsidRDefault="00412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0589"/>
    <w:multiLevelType w:val="hybridMultilevel"/>
    <w:tmpl w:val="827657BC"/>
    <w:lvl w:ilvl="0" w:tplc="672A5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3708E3"/>
    <w:multiLevelType w:val="hybridMultilevel"/>
    <w:tmpl w:val="25E4FED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514C0E46"/>
    <w:multiLevelType w:val="hybridMultilevel"/>
    <w:tmpl w:val="EC68E778"/>
    <w:lvl w:ilvl="0" w:tplc="43044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653864"/>
    <w:multiLevelType w:val="hybridMultilevel"/>
    <w:tmpl w:val="5EB00A36"/>
    <w:lvl w:ilvl="0" w:tplc="2B246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C7FCA"/>
    <w:multiLevelType w:val="hybridMultilevel"/>
    <w:tmpl w:val="63866AA4"/>
    <w:lvl w:ilvl="0" w:tplc="32DEB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9104F7"/>
    <w:multiLevelType w:val="hybridMultilevel"/>
    <w:tmpl w:val="690EA05A"/>
    <w:lvl w:ilvl="0" w:tplc="84262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410101"/>
    <w:multiLevelType w:val="hybridMultilevel"/>
    <w:tmpl w:val="2E2E18F2"/>
    <w:lvl w:ilvl="0" w:tplc="F21E2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B7449F"/>
    <w:multiLevelType w:val="hybridMultilevel"/>
    <w:tmpl w:val="C7406872"/>
    <w:lvl w:ilvl="0" w:tplc="B58C5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CB06B1"/>
    <w:multiLevelType w:val="multilevel"/>
    <w:tmpl w:val="AAB0AFF6"/>
    <w:lvl w:ilvl="0">
      <w:numFmt w:val="bullet"/>
      <w:lvlText w:val="■"/>
      <w:lvlJc w:val="left"/>
      <w:pPr>
        <w:ind w:left="113" w:hanging="4161"/>
      </w:pPr>
      <w:rPr>
        <w:rFonts w:ascii="Segoe UI Emoji" w:hAnsi="Segoe UI Emoji" w:hint="default"/>
      </w:rPr>
    </w:lvl>
    <w:lvl w:ilvl="1">
      <w:start w:val="1"/>
      <w:numFmt w:val="bullet"/>
      <w:lvlText w:val=""/>
      <w:lvlJc w:val="left"/>
      <w:pPr>
        <w:ind w:left="533" w:hanging="4161"/>
      </w:pPr>
      <w:rPr>
        <w:rFonts w:ascii="Wingdings" w:hAnsi="Wingdings" w:hint="default"/>
      </w:rPr>
    </w:lvl>
    <w:lvl w:ilvl="2">
      <w:start w:val="1"/>
      <w:numFmt w:val="bullet"/>
      <w:lvlText w:val=""/>
      <w:lvlJc w:val="left"/>
      <w:pPr>
        <w:ind w:left="953" w:hanging="4161"/>
      </w:pPr>
      <w:rPr>
        <w:rFonts w:ascii="Wingdings" w:hAnsi="Wingdings" w:hint="default"/>
      </w:rPr>
    </w:lvl>
    <w:lvl w:ilvl="3">
      <w:start w:val="1"/>
      <w:numFmt w:val="bullet"/>
      <w:lvlText w:val=""/>
      <w:lvlJc w:val="left"/>
      <w:pPr>
        <w:ind w:left="1373" w:hanging="4161"/>
      </w:pPr>
      <w:rPr>
        <w:rFonts w:ascii="Wingdings" w:hAnsi="Wingdings" w:hint="default"/>
      </w:rPr>
    </w:lvl>
    <w:lvl w:ilvl="4">
      <w:start w:val="1"/>
      <w:numFmt w:val="bullet"/>
      <w:lvlText w:val=""/>
      <w:lvlJc w:val="left"/>
      <w:pPr>
        <w:ind w:left="1793" w:hanging="4161"/>
      </w:pPr>
      <w:rPr>
        <w:rFonts w:ascii="Wingdings" w:hAnsi="Wingdings" w:hint="default"/>
      </w:rPr>
    </w:lvl>
    <w:lvl w:ilvl="5">
      <w:start w:val="1"/>
      <w:numFmt w:val="bullet"/>
      <w:lvlText w:val=""/>
      <w:lvlJc w:val="left"/>
      <w:pPr>
        <w:ind w:left="2213" w:hanging="4161"/>
      </w:pPr>
      <w:rPr>
        <w:rFonts w:ascii="Wingdings" w:hAnsi="Wingdings" w:hint="default"/>
      </w:rPr>
    </w:lvl>
    <w:lvl w:ilvl="6">
      <w:start w:val="1"/>
      <w:numFmt w:val="bullet"/>
      <w:lvlText w:val=""/>
      <w:lvlJc w:val="left"/>
      <w:pPr>
        <w:ind w:left="2633" w:hanging="4161"/>
      </w:pPr>
      <w:rPr>
        <w:rFonts w:ascii="Wingdings" w:hAnsi="Wingdings" w:hint="default"/>
      </w:rPr>
    </w:lvl>
    <w:lvl w:ilvl="7">
      <w:start w:val="1"/>
      <w:numFmt w:val="bullet"/>
      <w:lvlText w:val=""/>
      <w:lvlJc w:val="left"/>
      <w:pPr>
        <w:ind w:left="3053" w:hanging="4161"/>
      </w:pPr>
      <w:rPr>
        <w:rFonts w:ascii="Wingdings" w:hAnsi="Wingdings" w:hint="default"/>
      </w:rPr>
    </w:lvl>
    <w:lvl w:ilvl="8">
      <w:start w:val="1"/>
      <w:numFmt w:val="bullet"/>
      <w:lvlText w:val=""/>
      <w:lvlJc w:val="left"/>
      <w:pPr>
        <w:ind w:left="3473" w:hanging="4161"/>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32C3F"/>
    <w:rsid w:val="000635DA"/>
    <w:rsid w:val="000648CC"/>
    <w:rsid w:val="00065D3F"/>
    <w:rsid w:val="00070668"/>
    <w:rsid w:val="000872F9"/>
    <w:rsid w:val="00091366"/>
    <w:rsid w:val="000A7F35"/>
    <w:rsid w:val="000B33DE"/>
    <w:rsid w:val="000B4F06"/>
    <w:rsid w:val="000D36F3"/>
    <w:rsid w:val="000F559B"/>
    <w:rsid w:val="0011737F"/>
    <w:rsid w:val="001249AA"/>
    <w:rsid w:val="00132338"/>
    <w:rsid w:val="001419F8"/>
    <w:rsid w:val="00144B3A"/>
    <w:rsid w:val="00162C8E"/>
    <w:rsid w:val="001800B9"/>
    <w:rsid w:val="001972AA"/>
    <w:rsid w:val="001B7C8F"/>
    <w:rsid w:val="001C4CF4"/>
    <w:rsid w:val="002008AB"/>
    <w:rsid w:val="00214F4C"/>
    <w:rsid w:val="002170E7"/>
    <w:rsid w:val="00223B38"/>
    <w:rsid w:val="00262E9D"/>
    <w:rsid w:val="002664C8"/>
    <w:rsid w:val="0027399F"/>
    <w:rsid w:val="002A1EA4"/>
    <w:rsid w:val="002C653E"/>
    <w:rsid w:val="002F0139"/>
    <w:rsid w:val="002F7270"/>
    <w:rsid w:val="003423A4"/>
    <w:rsid w:val="00353767"/>
    <w:rsid w:val="00354AE0"/>
    <w:rsid w:val="00365A9F"/>
    <w:rsid w:val="00371548"/>
    <w:rsid w:val="003A0CD6"/>
    <w:rsid w:val="003B69DC"/>
    <w:rsid w:val="003D143B"/>
    <w:rsid w:val="003E261E"/>
    <w:rsid w:val="003E355B"/>
    <w:rsid w:val="003F4780"/>
    <w:rsid w:val="00402D57"/>
    <w:rsid w:val="0041259E"/>
    <w:rsid w:val="0042230C"/>
    <w:rsid w:val="004359C3"/>
    <w:rsid w:val="00436AD1"/>
    <w:rsid w:val="004677D0"/>
    <w:rsid w:val="0048478B"/>
    <w:rsid w:val="004B7DAA"/>
    <w:rsid w:val="004F0C29"/>
    <w:rsid w:val="004F462A"/>
    <w:rsid w:val="004F5817"/>
    <w:rsid w:val="004F5DF8"/>
    <w:rsid w:val="005023F8"/>
    <w:rsid w:val="00504F5E"/>
    <w:rsid w:val="00510E69"/>
    <w:rsid w:val="00543E71"/>
    <w:rsid w:val="005464CA"/>
    <w:rsid w:val="0056132A"/>
    <w:rsid w:val="0057518D"/>
    <w:rsid w:val="00575758"/>
    <w:rsid w:val="0058222F"/>
    <w:rsid w:val="005903A2"/>
    <w:rsid w:val="005C548B"/>
    <w:rsid w:val="005D0B4C"/>
    <w:rsid w:val="005D7F9D"/>
    <w:rsid w:val="005F0043"/>
    <w:rsid w:val="005F3D70"/>
    <w:rsid w:val="00611953"/>
    <w:rsid w:val="006177A9"/>
    <w:rsid w:val="00627204"/>
    <w:rsid w:val="00643479"/>
    <w:rsid w:val="00677DDD"/>
    <w:rsid w:val="0068047E"/>
    <w:rsid w:val="00697911"/>
    <w:rsid w:val="006A7ED2"/>
    <w:rsid w:val="006B62EC"/>
    <w:rsid w:val="006E3221"/>
    <w:rsid w:val="006F1633"/>
    <w:rsid w:val="0074129F"/>
    <w:rsid w:val="00745250"/>
    <w:rsid w:val="00745645"/>
    <w:rsid w:val="00753938"/>
    <w:rsid w:val="00761A2A"/>
    <w:rsid w:val="007713E3"/>
    <w:rsid w:val="00773E25"/>
    <w:rsid w:val="0078694D"/>
    <w:rsid w:val="00790C11"/>
    <w:rsid w:val="007A59BB"/>
    <w:rsid w:val="007F1D98"/>
    <w:rsid w:val="00813D1C"/>
    <w:rsid w:val="00816A67"/>
    <w:rsid w:val="00834A1F"/>
    <w:rsid w:val="00850541"/>
    <w:rsid w:val="0085649C"/>
    <w:rsid w:val="00864766"/>
    <w:rsid w:val="008670B5"/>
    <w:rsid w:val="00893F3D"/>
    <w:rsid w:val="008A33A4"/>
    <w:rsid w:val="008C3330"/>
    <w:rsid w:val="008E17AA"/>
    <w:rsid w:val="008E73AB"/>
    <w:rsid w:val="00904EA3"/>
    <w:rsid w:val="00911A51"/>
    <w:rsid w:val="00914B96"/>
    <w:rsid w:val="00916097"/>
    <w:rsid w:val="00921C03"/>
    <w:rsid w:val="00925E07"/>
    <w:rsid w:val="00926A9D"/>
    <w:rsid w:val="00926E85"/>
    <w:rsid w:val="00932FAC"/>
    <w:rsid w:val="00940F4B"/>
    <w:rsid w:val="009B4DED"/>
    <w:rsid w:val="00A021A5"/>
    <w:rsid w:val="00A110BF"/>
    <w:rsid w:val="00A7647F"/>
    <w:rsid w:val="00A82B4D"/>
    <w:rsid w:val="00AA4447"/>
    <w:rsid w:val="00AA7FC1"/>
    <w:rsid w:val="00AE6E3C"/>
    <w:rsid w:val="00AF3118"/>
    <w:rsid w:val="00B34C79"/>
    <w:rsid w:val="00B4530E"/>
    <w:rsid w:val="00B637FE"/>
    <w:rsid w:val="00BB71EC"/>
    <w:rsid w:val="00BD4F2B"/>
    <w:rsid w:val="00BD5E04"/>
    <w:rsid w:val="00BD7BA1"/>
    <w:rsid w:val="00BE5CE7"/>
    <w:rsid w:val="00BF7774"/>
    <w:rsid w:val="00C01DB7"/>
    <w:rsid w:val="00C026E9"/>
    <w:rsid w:val="00C3779B"/>
    <w:rsid w:val="00C43076"/>
    <w:rsid w:val="00C4334D"/>
    <w:rsid w:val="00C46713"/>
    <w:rsid w:val="00C6472B"/>
    <w:rsid w:val="00C81FF8"/>
    <w:rsid w:val="00CA1F45"/>
    <w:rsid w:val="00CB5A7A"/>
    <w:rsid w:val="00CC08A2"/>
    <w:rsid w:val="00CC1A65"/>
    <w:rsid w:val="00CC2FCB"/>
    <w:rsid w:val="00CE7F73"/>
    <w:rsid w:val="00D04BD0"/>
    <w:rsid w:val="00D35201"/>
    <w:rsid w:val="00D50B3A"/>
    <w:rsid w:val="00D66AD4"/>
    <w:rsid w:val="00D70002"/>
    <w:rsid w:val="00DC7FB7"/>
    <w:rsid w:val="00DE5040"/>
    <w:rsid w:val="00E17995"/>
    <w:rsid w:val="00E20070"/>
    <w:rsid w:val="00E213CC"/>
    <w:rsid w:val="00E64E5B"/>
    <w:rsid w:val="00E923BF"/>
    <w:rsid w:val="00E96F48"/>
    <w:rsid w:val="00EE6E48"/>
    <w:rsid w:val="00EF38D2"/>
    <w:rsid w:val="00EF50C7"/>
    <w:rsid w:val="00F02C00"/>
    <w:rsid w:val="00F21A2B"/>
    <w:rsid w:val="00F47ACB"/>
    <w:rsid w:val="00F525CF"/>
    <w:rsid w:val="00F57148"/>
    <w:rsid w:val="00F86990"/>
    <w:rsid w:val="00FA0135"/>
    <w:rsid w:val="00FC30FD"/>
    <w:rsid w:val="00FE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CA59AC9"/>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C1A65"/>
  </w:style>
  <w:style w:type="character" w:customStyle="1" w:styleId="af0">
    <w:name w:val="日付 (文字)"/>
    <w:basedOn w:val="a0"/>
    <w:link w:val="af"/>
    <w:uiPriority w:val="99"/>
    <w:semiHidden/>
    <w:rsid w:val="00CC1A65"/>
  </w:style>
  <w:style w:type="character" w:styleId="af1">
    <w:name w:val="Hyperlink"/>
    <w:basedOn w:val="a0"/>
    <w:uiPriority w:val="99"/>
    <w:unhideWhenUsed/>
    <w:rsid w:val="00627204"/>
    <w:rPr>
      <w:color w:val="0563C1" w:themeColor="hyperlink"/>
      <w:u w:val="single"/>
    </w:rPr>
  </w:style>
  <w:style w:type="character" w:styleId="af2">
    <w:name w:val="Unresolved Mention"/>
    <w:basedOn w:val="a0"/>
    <w:uiPriority w:val="99"/>
    <w:semiHidden/>
    <w:unhideWhenUsed/>
    <w:rsid w:val="00627204"/>
    <w:rPr>
      <w:color w:val="605E5C"/>
      <w:shd w:val="clear" w:color="auto" w:fill="E1DFDD"/>
    </w:rPr>
  </w:style>
  <w:style w:type="paragraph" w:styleId="af3">
    <w:name w:val="Plain Text"/>
    <w:basedOn w:val="a"/>
    <w:link w:val="af4"/>
    <w:uiPriority w:val="99"/>
    <w:unhideWhenUsed/>
    <w:rsid w:val="00627204"/>
    <w:pPr>
      <w:jc w:val="left"/>
    </w:pPr>
    <w:rPr>
      <w:rFonts w:ascii="ＭＳ ゴシック" w:eastAsia="ＭＳ ゴシック" w:hAnsi="ＭＳ ゴシック" w:cs="Courier New"/>
      <w:sz w:val="20"/>
    </w:rPr>
  </w:style>
  <w:style w:type="character" w:customStyle="1" w:styleId="af4">
    <w:name w:val="書式なし (文字)"/>
    <w:basedOn w:val="a0"/>
    <w:link w:val="af3"/>
    <w:uiPriority w:val="99"/>
    <w:rsid w:val="00627204"/>
    <w:rPr>
      <w:rFonts w:ascii="ＭＳ ゴシック" w:eastAsia="ＭＳ ゴシック" w:hAnsi="ＭＳ ゴシック" w:cs="Courier New"/>
      <w:sz w:val="20"/>
    </w:rPr>
  </w:style>
  <w:style w:type="table" w:styleId="af5">
    <w:name w:val="Table Grid"/>
    <w:basedOn w:val="a1"/>
    <w:uiPriority w:val="39"/>
    <w:rsid w:val="006F163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77DDD"/>
    <w:pPr>
      <w:ind w:leftChars="400" w:left="840"/>
    </w:pPr>
  </w:style>
  <w:style w:type="table" w:customStyle="1" w:styleId="1">
    <w:name w:val="表 (格子)1"/>
    <w:basedOn w:val="a1"/>
    <w:next w:val="af5"/>
    <w:uiPriority w:val="39"/>
    <w:rsid w:val="00C6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4161">
      <w:bodyDiv w:val="1"/>
      <w:marLeft w:val="0"/>
      <w:marRight w:val="0"/>
      <w:marTop w:val="0"/>
      <w:marBottom w:val="0"/>
      <w:divBdr>
        <w:top w:val="none" w:sz="0" w:space="0" w:color="auto"/>
        <w:left w:val="none" w:sz="0" w:space="0" w:color="auto"/>
        <w:bottom w:val="none" w:sz="0" w:space="0" w:color="auto"/>
        <w:right w:val="none" w:sz="0" w:space="0" w:color="auto"/>
      </w:divBdr>
    </w:div>
    <w:div w:id="477190549">
      <w:bodyDiv w:val="1"/>
      <w:marLeft w:val="0"/>
      <w:marRight w:val="0"/>
      <w:marTop w:val="0"/>
      <w:marBottom w:val="0"/>
      <w:divBdr>
        <w:top w:val="none" w:sz="0" w:space="0" w:color="auto"/>
        <w:left w:val="none" w:sz="0" w:space="0" w:color="auto"/>
        <w:bottom w:val="none" w:sz="0" w:space="0" w:color="auto"/>
        <w:right w:val="none" w:sz="0" w:space="0" w:color="auto"/>
      </w:divBdr>
    </w:div>
    <w:div w:id="553857652">
      <w:bodyDiv w:val="1"/>
      <w:marLeft w:val="0"/>
      <w:marRight w:val="0"/>
      <w:marTop w:val="0"/>
      <w:marBottom w:val="0"/>
      <w:divBdr>
        <w:top w:val="none" w:sz="0" w:space="0" w:color="auto"/>
        <w:left w:val="none" w:sz="0" w:space="0" w:color="auto"/>
        <w:bottom w:val="none" w:sz="0" w:space="0" w:color="auto"/>
        <w:right w:val="none" w:sz="0" w:space="0" w:color="auto"/>
      </w:divBdr>
    </w:div>
    <w:div w:id="685441420">
      <w:bodyDiv w:val="1"/>
      <w:marLeft w:val="0"/>
      <w:marRight w:val="0"/>
      <w:marTop w:val="0"/>
      <w:marBottom w:val="0"/>
      <w:divBdr>
        <w:top w:val="none" w:sz="0" w:space="0" w:color="auto"/>
        <w:left w:val="none" w:sz="0" w:space="0" w:color="auto"/>
        <w:bottom w:val="none" w:sz="0" w:space="0" w:color="auto"/>
        <w:right w:val="none" w:sz="0" w:space="0" w:color="auto"/>
      </w:divBdr>
    </w:div>
    <w:div w:id="771320960">
      <w:bodyDiv w:val="1"/>
      <w:marLeft w:val="0"/>
      <w:marRight w:val="0"/>
      <w:marTop w:val="0"/>
      <w:marBottom w:val="0"/>
      <w:divBdr>
        <w:top w:val="none" w:sz="0" w:space="0" w:color="auto"/>
        <w:left w:val="none" w:sz="0" w:space="0" w:color="auto"/>
        <w:bottom w:val="none" w:sz="0" w:space="0" w:color="auto"/>
        <w:right w:val="none" w:sz="0" w:space="0" w:color="auto"/>
      </w:divBdr>
    </w:div>
    <w:div w:id="851800519">
      <w:bodyDiv w:val="1"/>
      <w:marLeft w:val="0"/>
      <w:marRight w:val="0"/>
      <w:marTop w:val="0"/>
      <w:marBottom w:val="0"/>
      <w:divBdr>
        <w:top w:val="none" w:sz="0" w:space="0" w:color="auto"/>
        <w:left w:val="none" w:sz="0" w:space="0" w:color="auto"/>
        <w:bottom w:val="none" w:sz="0" w:space="0" w:color="auto"/>
        <w:right w:val="none" w:sz="0" w:space="0" w:color="auto"/>
      </w:divBdr>
    </w:div>
    <w:div w:id="919867096">
      <w:bodyDiv w:val="1"/>
      <w:marLeft w:val="0"/>
      <w:marRight w:val="0"/>
      <w:marTop w:val="0"/>
      <w:marBottom w:val="0"/>
      <w:divBdr>
        <w:top w:val="none" w:sz="0" w:space="0" w:color="auto"/>
        <w:left w:val="none" w:sz="0" w:space="0" w:color="auto"/>
        <w:bottom w:val="none" w:sz="0" w:space="0" w:color="auto"/>
        <w:right w:val="none" w:sz="0" w:space="0" w:color="auto"/>
      </w:divBdr>
    </w:div>
    <w:div w:id="931012900">
      <w:bodyDiv w:val="1"/>
      <w:marLeft w:val="0"/>
      <w:marRight w:val="0"/>
      <w:marTop w:val="0"/>
      <w:marBottom w:val="0"/>
      <w:divBdr>
        <w:top w:val="none" w:sz="0" w:space="0" w:color="auto"/>
        <w:left w:val="none" w:sz="0" w:space="0" w:color="auto"/>
        <w:bottom w:val="none" w:sz="0" w:space="0" w:color="auto"/>
        <w:right w:val="none" w:sz="0" w:space="0" w:color="auto"/>
      </w:divBdr>
    </w:div>
    <w:div w:id="1585072542">
      <w:bodyDiv w:val="1"/>
      <w:marLeft w:val="0"/>
      <w:marRight w:val="0"/>
      <w:marTop w:val="0"/>
      <w:marBottom w:val="0"/>
      <w:divBdr>
        <w:top w:val="none" w:sz="0" w:space="0" w:color="auto"/>
        <w:left w:val="none" w:sz="0" w:space="0" w:color="auto"/>
        <w:bottom w:val="none" w:sz="0" w:space="0" w:color="auto"/>
        <w:right w:val="none" w:sz="0" w:space="0" w:color="auto"/>
      </w:divBdr>
    </w:div>
    <w:div w:id="1850951531">
      <w:bodyDiv w:val="1"/>
      <w:marLeft w:val="0"/>
      <w:marRight w:val="0"/>
      <w:marTop w:val="0"/>
      <w:marBottom w:val="0"/>
      <w:divBdr>
        <w:top w:val="none" w:sz="0" w:space="0" w:color="auto"/>
        <w:left w:val="none" w:sz="0" w:space="0" w:color="auto"/>
        <w:bottom w:val="none" w:sz="0" w:space="0" w:color="auto"/>
        <w:right w:val="none" w:sz="0" w:space="0" w:color="auto"/>
      </w:divBdr>
    </w:div>
    <w:div w:id="20869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zensho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C9A3-0D8D-48B5-B976-F99FD3A4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683</Words>
  <Characters>3896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n-oda</cp:lastModifiedBy>
  <cp:revision>12</cp:revision>
  <cp:lastPrinted>2019-07-19T02:33:00Z</cp:lastPrinted>
  <dcterms:created xsi:type="dcterms:W3CDTF">2019-02-08T08:54:00Z</dcterms:created>
  <dcterms:modified xsi:type="dcterms:W3CDTF">2019-07-19T02:33:00Z</dcterms:modified>
</cp:coreProperties>
</file>