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F63" w14:textId="5BC67AE4" w:rsidR="004F6B4D" w:rsidRPr="00042539" w:rsidRDefault="00EF6003" w:rsidP="00042539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202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2</w:t>
      </w:r>
      <w:r w:rsidR="00747BE3">
        <w:rPr>
          <w:rFonts w:ascii="メイリオ" w:eastAsia="メイリオ" w:hAnsi="メイリオ" w:hint="eastAsia"/>
          <w:color w:val="000000" w:themeColor="text1"/>
          <w:szCs w:val="21"/>
        </w:rPr>
        <w:t>(</w:t>
      </w:r>
      <w:r>
        <w:rPr>
          <w:rFonts w:ascii="メイリオ" w:eastAsia="メイリオ" w:hAnsi="メイリオ" w:hint="eastAsia"/>
          <w:color w:val="000000" w:themeColor="text1"/>
          <w:szCs w:val="21"/>
        </w:rPr>
        <w:t>令和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4</w:t>
      </w:r>
      <w:r w:rsidR="00747BE3">
        <w:rPr>
          <w:rFonts w:ascii="メイリオ" w:eastAsia="メイリオ" w:hAnsi="メイリオ" w:hint="eastAsia"/>
          <w:color w:val="000000" w:themeColor="text1"/>
          <w:szCs w:val="21"/>
        </w:rPr>
        <w:t>)年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4</w:t>
      </w:r>
      <w:r w:rsidR="004F6B4D" w:rsidRPr="00747BE3">
        <w:rPr>
          <w:rFonts w:ascii="メイリオ" w:eastAsia="メイリオ" w:hAnsi="メイリオ" w:hint="eastAsia"/>
          <w:color w:val="000000" w:themeColor="text1"/>
          <w:szCs w:val="21"/>
        </w:rPr>
        <w:t>月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吉日</w:t>
      </w:r>
    </w:p>
    <w:p w14:paraId="253E82BA" w14:textId="4E684984" w:rsidR="004F6B4D" w:rsidRPr="00747BE3" w:rsidRDefault="004F6B4D" w:rsidP="004F6B4D">
      <w:pPr>
        <w:spacing w:line="0" w:lineRule="atLeast"/>
        <w:rPr>
          <w:rFonts w:ascii="メイリオ" w:eastAsia="メイリオ" w:hAnsi="メイリオ"/>
          <w:color w:val="000000" w:themeColor="text1"/>
          <w:szCs w:val="21"/>
          <w:u w:val="single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>組合員</w:t>
      </w:r>
      <w:r w:rsidR="00D069F5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 xml:space="preserve">・賛助会員　</w:t>
      </w:r>
      <w:r w:rsidRPr="00747BE3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>各位</w:t>
      </w:r>
    </w:p>
    <w:p w14:paraId="6A29D37D" w14:textId="77777777" w:rsidR="004F6B4D" w:rsidRPr="00747BE3" w:rsidRDefault="004F6B4D" w:rsidP="004F6B4D">
      <w:pPr>
        <w:spacing w:line="0" w:lineRule="atLeast"/>
        <w:rPr>
          <w:rFonts w:ascii="メイリオ" w:eastAsia="メイリオ" w:hAnsi="メイリオ"/>
          <w:color w:val="000000" w:themeColor="text1"/>
          <w:szCs w:val="21"/>
          <w:u w:val="single"/>
        </w:rPr>
      </w:pPr>
    </w:p>
    <w:p w14:paraId="61A34BE8" w14:textId="77777777" w:rsidR="004F6B4D" w:rsidRPr="00747BE3" w:rsidRDefault="004F6B4D" w:rsidP="004F6B4D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全国舞台テレビ照明事業協同組合(全照協)</w:t>
      </w:r>
    </w:p>
    <w:p w14:paraId="50A3F9E4" w14:textId="77777777" w:rsidR="004F6B4D" w:rsidRPr="00747BE3" w:rsidRDefault="004F6B4D" w:rsidP="004F6B4D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理事長　寺田義雄</w:t>
      </w:r>
    </w:p>
    <w:p w14:paraId="3DB68E46" w14:textId="77777777" w:rsidR="004F6B4D" w:rsidRPr="00747BE3" w:rsidRDefault="004F6B4D" w:rsidP="004F6B4D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（公印省略）</w:t>
      </w:r>
    </w:p>
    <w:p w14:paraId="1F7CE33B" w14:textId="77777777" w:rsidR="004F6B4D" w:rsidRPr="00747BE3" w:rsidRDefault="004F6B4D" w:rsidP="004F6B4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63B80BBC" w14:textId="17AF2A4A" w:rsidR="004F6B4D" w:rsidRPr="00747BE3" w:rsidRDefault="0020297D" w:rsidP="0020297D">
      <w:pPr>
        <w:spacing w:line="0" w:lineRule="atLeast"/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原油価格高騰・半導体・電子部品不足</w:t>
      </w:r>
      <w:r w:rsidR="00224706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影響アンケート</w:t>
      </w:r>
    </w:p>
    <w:p w14:paraId="4ADC34EB" w14:textId="77777777" w:rsidR="0020297D" w:rsidRDefault="0020297D" w:rsidP="004F6B4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</w:p>
    <w:p w14:paraId="26A7042A" w14:textId="18F00428" w:rsidR="004F6B4D" w:rsidRPr="00747BE3" w:rsidRDefault="004F6B4D" w:rsidP="004F6B4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平素より全照協の事業活動にご協力を賜りまして</w:t>
      </w:r>
      <w:r w:rsidRPr="00747BE3">
        <w:rPr>
          <w:rFonts w:ascii="メイリオ" w:eastAsia="メイリオ" w:hAnsi="メイリオ"/>
          <w:color w:val="000000" w:themeColor="text1"/>
          <w:szCs w:val="21"/>
        </w:rPr>
        <w:t xml:space="preserve"> 誠にありがとうございます。</w:t>
      </w:r>
    </w:p>
    <w:p w14:paraId="6A73F06D" w14:textId="1D9E6A7A" w:rsidR="0020297D" w:rsidRPr="0020297D" w:rsidRDefault="0020297D" w:rsidP="0020297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連日報道がされておりますが、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自民公明両党が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2022年度予備費を活用し、参議院選挙前に補正予算組みを行います。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補正予算には新型コロナウイルス感染症だけでなく、「新型コロナウイルス感染症および原油・物価価格高騰対策予備費」とし、原油・物価価格高騰への対策も組み込まれております。</w:t>
      </w:r>
    </w:p>
    <w:p w14:paraId="7CDB67C0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08282F02" w14:textId="77777777" w:rsidR="0020297D" w:rsidRPr="0020297D" w:rsidRDefault="0020297D" w:rsidP="0020297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原油・物価価格高騰は多くの業種に影響を与えており、我々エンタメ業種もその一業種です。</w:t>
      </w:r>
    </w:p>
    <w:p w14:paraId="08A015C1" w14:textId="077BB8CD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そこで緊急ではございますが、我々業界における原油価格高騰、半導体・電子部品不足による影響を訴えていく為、「原油価格高騰・半導体・電子部品不足</w:t>
      </w:r>
      <w:r w:rsidR="00224706">
        <w:rPr>
          <w:rFonts w:ascii="メイリオ" w:eastAsia="メイリオ" w:hAnsi="メイリオ" w:hint="eastAsia"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影響アンケート」を行わせて頂きます。</w:t>
      </w:r>
    </w:p>
    <w:p w14:paraId="006F3F2B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6BDC95FB" w14:textId="35BC4B81" w:rsidR="0020297D" w:rsidRDefault="0020297D" w:rsidP="0020297D">
      <w:pPr>
        <w:snapToGrid w:val="0"/>
        <w:spacing w:line="32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大変お手数おかけいたしますが、下記URLのGoogleフォームにてご回答、もしくは本用紙にご記入いただき、FAXまたはメールにてご回答をお願い致します。</w:t>
      </w:r>
    </w:p>
    <w:p w14:paraId="04E3E45C" w14:textId="13A9628B" w:rsid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33C65C32" w14:textId="757F6D74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・原油価格高騰・半導体・電子部品不足</w:t>
      </w:r>
      <w:r w:rsidR="00224706">
        <w:rPr>
          <w:rFonts w:ascii="メイリオ" w:eastAsia="メイリオ" w:hAnsi="メイリオ" w:hint="eastAsia"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影響アンケート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(Googleフォーム)</w:t>
      </w:r>
    </w:p>
    <w:p w14:paraId="64361755" w14:textId="140B5E8A" w:rsidR="0020297D" w:rsidRDefault="00520D92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hyperlink r:id="rId7" w:history="1">
        <w:r w:rsidR="0020297D" w:rsidRPr="00B33DA5">
          <w:rPr>
            <w:rStyle w:val="aa"/>
            <w:rFonts w:ascii="メイリオ" w:eastAsia="メイリオ" w:hAnsi="メイリオ"/>
            <w:szCs w:val="21"/>
          </w:rPr>
          <w:t>https://docs.google.com/forms/d/e/1FAIpQLSfSQ5et9YVMPamYI9S31DFWJQ9SXFfF6L2SZ8IQq0t6fjXzFg/viewform?usp=sf_link</w:t>
        </w:r>
      </w:hyperlink>
    </w:p>
    <w:p w14:paraId="3544CE8A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53AFB314" w14:textId="6ACAE5EF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ご回答可能な個所のみでも構いませんので、アンケートへのご協力を頂けますと幸いです。</w:t>
      </w:r>
    </w:p>
    <w:p w14:paraId="1675F4B6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なお、本アンケートの集計資料には個々の企業名は記載いたしません。政府・議員・省庁・自治体・マスコミとの陳情や折衝、取材の際に限定して使用いたします。</w:t>
      </w:r>
    </w:p>
    <w:p w14:paraId="4639B9EA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62CADBE3" w14:textId="56BED174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ご不明点等ございましたら事務局までご連絡ください。皆様のご協力何卒よろしくお願い申し上げます。</w:t>
      </w:r>
    </w:p>
    <w:p w14:paraId="1B627C38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2C442146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/>
          <w:color w:val="000000" w:themeColor="text1"/>
          <w:szCs w:val="21"/>
        </w:rPr>
        <w:t>♦原油価格高騰・半導体・電子部品不足影響調査アンケート</w:t>
      </w:r>
    </w:p>
    <w:p w14:paraId="4CBD455C" w14:textId="315BF210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 xml:space="preserve">・アンケート送付先　</w:t>
      </w:r>
      <w:r w:rsidR="007C227D">
        <w:rPr>
          <w:rFonts w:ascii="メイリオ" w:eastAsia="メイリオ" w:hAnsi="メイリオ" w:hint="eastAsia"/>
          <w:color w:val="000000" w:themeColor="text1"/>
          <w:kern w:val="0"/>
          <w:szCs w:val="21"/>
        </w:rPr>
        <w:t xml:space="preserve">MAIL: </w:t>
      </w:r>
      <w:hyperlink r:id="rId8" w:history="1">
        <w:r w:rsidR="007C227D">
          <w:rPr>
            <w:rStyle w:val="aa"/>
            <w:rFonts w:ascii="メイリオ" w:eastAsia="メイリオ" w:hAnsi="メイリオ" w:hint="eastAsia"/>
            <w:kern w:val="0"/>
            <w:szCs w:val="21"/>
          </w:rPr>
          <w:t>jimukyoku@zenshokyo.or.jp</w:t>
        </w:r>
      </w:hyperlink>
      <w:r w:rsidR="007C227D">
        <w:rPr>
          <w:rFonts w:ascii="メイリオ" w:eastAsia="メイリオ" w:hAnsi="メイリオ" w:hint="eastAsia"/>
          <w:color w:val="000000" w:themeColor="text1"/>
          <w:kern w:val="0"/>
          <w:szCs w:val="21"/>
        </w:rPr>
        <w:t xml:space="preserve">　Fax:03-5577-7845</w:t>
      </w:r>
    </w:p>
    <w:p w14:paraId="5D7157CE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・お問い合わせ先　全国舞台テレビ照明事業協同組合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(全照協)事務局</w:t>
      </w:r>
    </w:p>
    <w:p w14:paraId="33B7736A" w14:textId="60427098" w:rsidR="00D069F5" w:rsidRPr="0086300B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TEL：03-5577-7844　電子MAIL：jimukyoku@zenshokyo.or.jp</w:t>
      </w:r>
    </w:p>
    <w:p w14:paraId="7D0C63EE" w14:textId="6F36D006" w:rsidR="0020297D" w:rsidRPr="0020297D" w:rsidRDefault="0020297D" w:rsidP="0020297D">
      <w:pPr>
        <w:spacing w:line="0" w:lineRule="atLeast"/>
        <w:rPr>
          <w:rFonts w:ascii="メイリオ" w:eastAsia="メイリオ" w:hAnsi="メイリオ"/>
          <w:b/>
          <w:bCs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 xml:space="preserve">・アンケート締め切り　</w:t>
      </w:r>
      <w:r w:rsidRPr="0020297D">
        <w:rPr>
          <w:rFonts w:ascii="メイリオ" w:eastAsia="メイリオ" w:hAnsi="メイリオ"/>
          <w:b/>
          <w:bCs/>
          <w:color w:val="000000" w:themeColor="text1"/>
          <w:szCs w:val="21"/>
        </w:rPr>
        <w:t>2022（令和4）年5月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11</w:t>
      </w:r>
      <w:r w:rsidRPr="0020297D">
        <w:rPr>
          <w:rFonts w:ascii="メイリオ" w:eastAsia="メイリオ" w:hAnsi="メイリオ"/>
          <w:b/>
          <w:bCs/>
          <w:color w:val="000000" w:themeColor="text1"/>
          <w:szCs w:val="21"/>
        </w:rPr>
        <w:t>日(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水</w:t>
      </w:r>
      <w:r w:rsidRPr="0020297D">
        <w:rPr>
          <w:rFonts w:ascii="メイリオ" w:eastAsia="メイリオ" w:hAnsi="メイリオ"/>
          <w:b/>
          <w:bCs/>
          <w:color w:val="000000" w:themeColor="text1"/>
          <w:szCs w:val="21"/>
        </w:rPr>
        <w:t>)まで</w:t>
      </w:r>
    </w:p>
    <w:p w14:paraId="3883F411" w14:textId="5F62900E" w:rsidR="00042539" w:rsidRDefault="00042539" w:rsidP="00042539">
      <w:pPr>
        <w:spacing w:line="0" w:lineRule="atLeast"/>
        <w:rPr>
          <w:rFonts w:ascii="メイリオ" w:eastAsia="メイリオ" w:hAnsi="メイリオ"/>
          <w:b/>
          <w:bCs/>
          <w:color w:val="000000" w:themeColor="text1"/>
          <w:szCs w:val="21"/>
        </w:rPr>
      </w:pPr>
    </w:p>
    <w:p w14:paraId="18F06928" w14:textId="77777777" w:rsidR="00224706" w:rsidRDefault="00224706" w:rsidP="00D069F5">
      <w:pPr>
        <w:spacing w:line="0" w:lineRule="atLeast"/>
        <w:jc w:val="center"/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</w:pPr>
    </w:p>
    <w:p w14:paraId="1FB682F9" w14:textId="77777777" w:rsidR="00224706" w:rsidRDefault="00224706" w:rsidP="00D069F5">
      <w:pPr>
        <w:spacing w:line="0" w:lineRule="atLeast"/>
        <w:jc w:val="center"/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</w:pPr>
    </w:p>
    <w:p w14:paraId="7432BDA4" w14:textId="59FED176" w:rsidR="00D849C9" w:rsidRPr="00562CA4" w:rsidRDefault="007C227D" w:rsidP="00D069F5">
      <w:pPr>
        <w:spacing w:line="0" w:lineRule="atLeast"/>
        <w:jc w:val="center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  <w:r w:rsidRPr="007C227D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原油価格高騰・半導体・電子部品不足</w:t>
      </w:r>
      <w:r w:rsidR="00224706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による</w:t>
      </w:r>
      <w:r w:rsidRPr="007C227D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影響</w:t>
      </w:r>
      <w:r w:rsidR="00206120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  <w:t>アンケート</w:t>
      </w:r>
      <w:r w:rsidR="00D069F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 xml:space="preserve">　</w:t>
      </w:r>
      <w:r w:rsidR="00D069F5"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u w:val="single"/>
        </w:rPr>
        <w:t>以下の項目にご記入お願い致します。ご記入不可の個所は空欄で構いません。</w:t>
      </w:r>
    </w:p>
    <w:tbl>
      <w:tblPr>
        <w:tblStyle w:val="a9"/>
        <w:tblW w:w="9826" w:type="dxa"/>
        <w:tblLook w:val="04A0" w:firstRow="1" w:lastRow="0" w:firstColumn="1" w:lastColumn="0" w:noHBand="0" w:noVBand="1"/>
      </w:tblPr>
      <w:tblGrid>
        <w:gridCol w:w="4839"/>
        <w:gridCol w:w="4987"/>
      </w:tblGrid>
      <w:tr w:rsidR="00401960" w:rsidRPr="00562CA4" w14:paraId="6B962280" w14:textId="77777777" w:rsidTr="00520D92">
        <w:trPr>
          <w:trHeight w:val="344"/>
        </w:trPr>
        <w:tc>
          <w:tcPr>
            <w:tcW w:w="4839" w:type="dxa"/>
            <w:vAlign w:val="center"/>
          </w:tcPr>
          <w:p w14:paraId="4EF4B21C" w14:textId="16CCEC7F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会社名</w:t>
            </w:r>
          </w:p>
        </w:tc>
        <w:tc>
          <w:tcPr>
            <w:tcW w:w="4987" w:type="dxa"/>
            <w:vAlign w:val="center"/>
          </w:tcPr>
          <w:p w14:paraId="1C61B62A" w14:textId="7BF0F650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記入者氏名</w:t>
            </w:r>
          </w:p>
        </w:tc>
      </w:tr>
      <w:tr w:rsidR="00401960" w:rsidRPr="00562CA4" w14:paraId="3379AAD5" w14:textId="77777777" w:rsidTr="00520D92">
        <w:trPr>
          <w:trHeight w:val="344"/>
        </w:trPr>
        <w:tc>
          <w:tcPr>
            <w:tcW w:w="4839" w:type="dxa"/>
            <w:vAlign w:val="center"/>
          </w:tcPr>
          <w:p w14:paraId="79B68002" w14:textId="37EBD445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記入者肩書</w:t>
            </w:r>
          </w:p>
        </w:tc>
        <w:tc>
          <w:tcPr>
            <w:tcW w:w="4987" w:type="dxa"/>
            <w:vAlign w:val="center"/>
          </w:tcPr>
          <w:p w14:paraId="6959C223" w14:textId="4D9A27A0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記入者MAIL:</w:t>
            </w:r>
          </w:p>
        </w:tc>
      </w:tr>
    </w:tbl>
    <w:p w14:paraId="74F235B1" w14:textId="77777777" w:rsidR="00FE3351" w:rsidRPr="00562CA4" w:rsidRDefault="00FE3351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713FB39F" w14:textId="3EF82626" w:rsidR="00180112" w:rsidRPr="00562CA4" w:rsidRDefault="005E4D72" w:rsidP="00875F34">
      <w:pPr>
        <w:spacing w:line="0" w:lineRule="atLeast"/>
        <w:ind w:left="140" w:hangingChars="100" w:hanging="140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7C227D"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原油価格高騰による影響が出ていますか？</w:t>
      </w:r>
      <w:r w:rsid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該当の項目に〇をお付けください。</w:t>
      </w:r>
    </w:p>
    <w:tbl>
      <w:tblPr>
        <w:tblStyle w:val="a9"/>
        <w:tblW w:w="9841" w:type="dxa"/>
        <w:tblLayout w:type="fixed"/>
        <w:tblLook w:val="04A0" w:firstRow="1" w:lastRow="0" w:firstColumn="1" w:lastColumn="0" w:noHBand="0" w:noVBand="1"/>
      </w:tblPr>
      <w:tblGrid>
        <w:gridCol w:w="1685"/>
        <w:gridCol w:w="776"/>
        <w:gridCol w:w="1685"/>
        <w:gridCol w:w="776"/>
        <w:gridCol w:w="1682"/>
        <w:gridCol w:w="776"/>
        <w:gridCol w:w="1685"/>
        <w:gridCol w:w="776"/>
      </w:tblGrid>
      <w:tr w:rsidR="002300FB" w:rsidRPr="00562CA4" w14:paraId="7893FDAF" w14:textId="2554E184" w:rsidTr="000435DB">
        <w:trPr>
          <w:trHeight w:val="294"/>
        </w:trPr>
        <w:tc>
          <w:tcPr>
            <w:tcW w:w="1685" w:type="dxa"/>
          </w:tcPr>
          <w:p w14:paraId="79B3D757" w14:textId="5110C05B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とても影響がある</w:t>
            </w:r>
          </w:p>
        </w:tc>
        <w:tc>
          <w:tcPr>
            <w:tcW w:w="776" w:type="dxa"/>
          </w:tcPr>
          <w:p w14:paraId="7C1D5969" w14:textId="1871006F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5" w:type="dxa"/>
          </w:tcPr>
          <w:p w14:paraId="5E6B87DA" w14:textId="60AC896B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多少影響がある</w:t>
            </w:r>
          </w:p>
        </w:tc>
        <w:tc>
          <w:tcPr>
            <w:tcW w:w="776" w:type="dxa"/>
          </w:tcPr>
          <w:p w14:paraId="2080E4BB" w14:textId="77777777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2" w:type="dxa"/>
          </w:tcPr>
          <w:p w14:paraId="40E895B1" w14:textId="053FAC93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どちらともいえない</w:t>
            </w:r>
          </w:p>
        </w:tc>
        <w:tc>
          <w:tcPr>
            <w:tcW w:w="776" w:type="dxa"/>
          </w:tcPr>
          <w:p w14:paraId="46A9437E" w14:textId="77777777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5" w:type="dxa"/>
          </w:tcPr>
          <w:p w14:paraId="012ECF7A" w14:textId="1ADADFFD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影響はない</w:t>
            </w:r>
          </w:p>
        </w:tc>
        <w:tc>
          <w:tcPr>
            <w:tcW w:w="776" w:type="dxa"/>
          </w:tcPr>
          <w:p w14:paraId="445C46AA" w14:textId="77777777" w:rsidR="00224706" w:rsidRPr="00562CA4" w:rsidRDefault="00224706" w:rsidP="00B927B0">
            <w:pPr>
              <w:spacing w:line="0" w:lineRule="atLeast"/>
              <w:jc w:val="righ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4D4DEBC9" w14:textId="77777777" w:rsidR="00792D97" w:rsidRPr="00562CA4" w:rsidRDefault="00792D97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0043E327" w14:textId="42B0013F" w:rsidR="0035645D" w:rsidRPr="00562CA4" w:rsidRDefault="0035645D" w:rsidP="00084AF0">
      <w:pPr>
        <w:spacing w:line="0" w:lineRule="atLeast"/>
        <w:jc w:val="lef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7C227D"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原油価格高騰により影響が出ている内容をお教えください。</w:t>
      </w:r>
      <w:r w:rsidR="007C227D" w:rsidRPr="007C227D"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  <w:t>(複数回答可)</w:t>
      </w:r>
    </w:p>
    <w:tbl>
      <w:tblPr>
        <w:tblStyle w:val="a9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1"/>
        <w:gridCol w:w="1232"/>
        <w:gridCol w:w="1232"/>
        <w:gridCol w:w="1232"/>
      </w:tblGrid>
      <w:tr w:rsidR="00084AF0" w:rsidRPr="00562CA4" w14:paraId="5AE33710" w14:textId="3A94C48B" w:rsidTr="002300FB">
        <w:trPr>
          <w:trHeight w:val="326"/>
        </w:trPr>
        <w:tc>
          <w:tcPr>
            <w:tcW w:w="1231" w:type="dxa"/>
            <w:vAlign w:val="center"/>
          </w:tcPr>
          <w:p w14:paraId="6CCCF456" w14:textId="7067A7DD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原材料費の増加</w:t>
            </w:r>
          </w:p>
        </w:tc>
        <w:tc>
          <w:tcPr>
            <w:tcW w:w="1232" w:type="dxa"/>
            <w:vAlign w:val="center"/>
          </w:tcPr>
          <w:p w14:paraId="0DC66B33" w14:textId="491CDCE0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2" w:type="dxa"/>
            <w:vAlign w:val="center"/>
          </w:tcPr>
          <w:p w14:paraId="26975243" w14:textId="0CD3F81D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機材費の増加</w:t>
            </w:r>
          </w:p>
        </w:tc>
        <w:tc>
          <w:tcPr>
            <w:tcW w:w="1232" w:type="dxa"/>
            <w:vAlign w:val="center"/>
          </w:tcPr>
          <w:p w14:paraId="658BC471" w14:textId="77777777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1" w:type="dxa"/>
            <w:vAlign w:val="center"/>
          </w:tcPr>
          <w:p w14:paraId="43BC6D61" w14:textId="4A6102FA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製造費の増加</w:t>
            </w:r>
          </w:p>
        </w:tc>
        <w:tc>
          <w:tcPr>
            <w:tcW w:w="1232" w:type="dxa"/>
            <w:vAlign w:val="center"/>
          </w:tcPr>
          <w:p w14:paraId="13262C8C" w14:textId="77777777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2" w:type="dxa"/>
            <w:vAlign w:val="center"/>
          </w:tcPr>
          <w:p w14:paraId="7ADC7B3F" w14:textId="0265F8C0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運送費の増加</w:t>
            </w:r>
          </w:p>
        </w:tc>
        <w:tc>
          <w:tcPr>
            <w:tcW w:w="1232" w:type="dxa"/>
            <w:vAlign w:val="center"/>
          </w:tcPr>
          <w:p w14:paraId="7844ED6C" w14:textId="77777777" w:rsidR="00084AF0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084AF0" w:rsidRPr="00562CA4" w14:paraId="7ED18B47" w14:textId="7D5EF507" w:rsidTr="002300FB">
        <w:trPr>
          <w:trHeight w:val="680"/>
        </w:trPr>
        <w:tc>
          <w:tcPr>
            <w:tcW w:w="1231" w:type="dxa"/>
            <w:vAlign w:val="center"/>
          </w:tcPr>
          <w:p w14:paraId="5A63ABAD" w14:textId="62BDF246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その他</w:t>
            </w:r>
          </w:p>
        </w:tc>
        <w:tc>
          <w:tcPr>
            <w:tcW w:w="8623" w:type="dxa"/>
            <w:gridSpan w:val="7"/>
            <w:vAlign w:val="center"/>
          </w:tcPr>
          <w:p w14:paraId="3EEB0774" w14:textId="77777777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14CA4DFB" w14:textId="77777777" w:rsidR="00F7794A" w:rsidRPr="00562CA4" w:rsidRDefault="00F7794A" w:rsidP="005A6A7C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</w:p>
    <w:p w14:paraId="5F5610AF" w14:textId="73E4C6B4" w:rsidR="00B24F21" w:rsidRPr="00562CA4" w:rsidRDefault="00B24F21" w:rsidP="005A6A7C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084AF0" w:rsidRPr="00084AF0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原油価格高騰への対応策をお教えください。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084AF0" w:rsidRPr="00562CA4" w14:paraId="4DBB1795" w14:textId="77777777" w:rsidTr="002300FB">
        <w:trPr>
          <w:trHeight w:val="1247"/>
        </w:trPr>
        <w:tc>
          <w:tcPr>
            <w:tcW w:w="9858" w:type="dxa"/>
          </w:tcPr>
          <w:p w14:paraId="243ED99D" w14:textId="77777777" w:rsidR="00084AF0" w:rsidRPr="00562CA4" w:rsidRDefault="00084AF0" w:rsidP="007C3FE2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3D91D430" w14:textId="1916A7AA" w:rsidR="00792D97" w:rsidRDefault="00792D97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29F80D7A" w14:textId="787D3405" w:rsidR="00BC3809" w:rsidRPr="00562CA4" w:rsidRDefault="00BC3809" w:rsidP="00BC3809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P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その他原油価格高騰によりお困りのこと等ございましたら、お教えください。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BC3809" w:rsidRPr="00562CA4" w14:paraId="59514D87" w14:textId="77777777" w:rsidTr="002300FB">
        <w:trPr>
          <w:trHeight w:val="1247"/>
        </w:trPr>
        <w:tc>
          <w:tcPr>
            <w:tcW w:w="9858" w:type="dxa"/>
          </w:tcPr>
          <w:p w14:paraId="2C29C402" w14:textId="77777777" w:rsidR="00BC3809" w:rsidRPr="00562CA4" w:rsidRDefault="00BC3809" w:rsidP="0064150D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152AE74C" w14:textId="77777777" w:rsidR="00BC3809" w:rsidRPr="00BC3809" w:rsidRDefault="00BC3809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4ABA47EC" w14:textId="6EF439B6" w:rsidR="002300FB" w:rsidRPr="00562CA4" w:rsidRDefault="00084AF0" w:rsidP="002300FB">
      <w:pPr>
        <w:spacing w:line="0" w:lineRule="atLeast"/>
        <w:ind w:left="140" w:hangingChars="100" w:hanging="140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2300FB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="002300FB"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による影響が出ていますか？</w:t>
      </w:r>
      <w:r w:rsidR="002300FB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該当の項目に〇をお付けください。</w:t>
      </w:r>
    </w:p>
    <w:tbl>
      <w:tblPr>
        <w:tblStyle w:val="a9"/>
        <w:tblW w:w="9857" w:type="dxa"/>
        <w:tblLayout w:type="fixed"/>
        <w:tblLook w:val="04A0" w:firstRow="1" w:lastRow="0" w:firstColumn="1" w:lastColumn="0" w:noHBand="0" w:noVBand="1"/>
      </w:tblPr>
      <w:tblGrid>
        <w:gridCol w:w="1688"/>
        <w:gridCol w:w="777"/>
        <w:gridCol w:w="1688"/>
        <w:gridCol w:w="777"/>
        <w:gridCol w:w="1685"/>
        <w:gridCol w:w="777"/>
        <w:gridCol w:w="1688"/>
        <w:gridCol w:w="777"/>
      </w:tblGrid>
      <w:tr w:rsidR="000435DB" w:rsidRPr="00562CA4" w14:paraId="6DFEB4EC" w14:textId="77777777" w:rsidTr="000435DB">
        <w:trPr>
          <w:trHeight w:val="318"/>
        </w:trPr>
        <w:tc>
          <w:tcPr>
            <w:tcW w:w="1688" w:type="dxa"/>
          </w:tcPr>
          <w:p w14:paraId="6765F2FC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とても影響がある</w:t>
            </w:r>
          </w:p>
        </w:tc>
        <w:tc>
          <w:tcPr>
            <w:tcW w:w="777" w:type="dxa"/>
          </w:tcPr>
          <w:p w14:paraId="4D27ADF9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8" w:type="dxa"/>
          </w:tcPr>
          <w:p w14:paraId="064A100A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多少影響がある</w:t>
            </w:r>
          </w:p>
        </w:tc>
        <w:tc>
          <w:tcPr>
            <w:tcW w:w="777" w:type="dxa"/>
          </w:tcPr>
          <w:p w14:paraId="6255F64B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5" w:type="dxa"/>
          </w:tcPr>
          <w:p w14:paraId="16D690F6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どちらともいえない</w:t>
            </w:r>
          </w:p>
        </w:tc>
        <w:tc>
          <w:tcPr>
            <w:tcW w:w="777" w:type="dxa"/>
          </w:tcPr>
          <w:p w14:paraId="4083EE8E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8" w:type="dxa"/>
          </w:tcPr>
          <w:p w14:paraId="2063987A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影響はない</w:t>
            </w:r>
          </w:p>
        </w:tc>
        <w:tc>
          <w:tcPr>
            <w:tcW w:w="777" w:type="dxa"/>
          </w:tcPr>
          <w:p w14:paraId="27DD4076" w14:textId="77777777" w:rsidR="002300FB" w:rsidRPr="00562CA4" w:rsidRDefault="002300FB" w:rsidP="008C40D7">
            <w:pPr>
              <w:spacing w:line="0" w:lineRule="atLeast"/>
              <w:jc w:val="righ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5F6FBB91" w14:textId="77777777" w:rsidR="002300FB" w:rsidRPr="00562CA4" w:rsidRDefault="002300FB" w:rsidP="002300FB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6C7F2040" w14:textId="7C2145E8" w:rsidR="00084AF0" w:rsidRPr="00562CA4" w:rsidRDefault="00084AF0" w:rsidP="00084AF0">
      <w:pPr>
        <w:spacing w:line="0" w:lineRule="atLeast"/>
        <w:jc w:val="lef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により影響が出ている内容をお教えください。</w:t>
      </w:r>
      <w:r w:rsidRPr="007C227D"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  <w:t>(複数回答可)</w:t>
      </w:r>
    </w:p>
    <w:tbl>
      <w:tblPr>
        <w:tblStyle w:val="a9"/>
        <w:tblpPr w:leftFromText="142" w:rightFromText="142" w:vertAnchor="text" w:horzAnchor="margin" w:tblpY="29"/>
        <w:tblW w:w="9869" w:type="dxa"/>
        <w:tblLook w:val="04A0" w:firstRow="1" w:lastRow="0" w:firstColumn="1" w:lastColumn="0" w:noHBand="0" w:noVBand="1"/>
      </w:tblPr>
      <w:tblGrid>
        <w:gridCol w:w="1611"/>
        <w:gridCol w:w="1496"/>
        <w:gridCol w:w="1611"/>
        <w:gridCol w:w="1496"/>
        <w:gridCol w:w="2159"/>
        <w:gridCol w:w="1496"/>
      </w:tblGrid>
      <w:tr w:rsidR="004F30C8" w:rsidRPr="00562CA4" w14:paraId="042B0E51" w14:textId="77777777" w:rsidTr="002300FB">
        <w:trPr>
          <w:trHeight w:val="340"/>
        </w:trPr>
        <w:tc>
          <w:tcPr>
            <w:tcW w:w="1611" w:type="dxa"/>
            <w:vAlign w:val="center"/>
          </w:tcPr>
          <w:p w14:paraId="64052252" w14:textId="77777777" w:rsidR="00BC3809" w:rsidRPr="00562CA4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原材料費の増加</w:t>
            </w:r>
          </w:p>
        </w:tc>
        <w:tc>
          <w:tcPr>
            <w:tcW w:w="1496" w:type="dxa"/>
            <w:vAlign w:val="center"/>
          </w:tcPr>
          <w:p w14:paraId="644FD942" w14:textId="77777777" w:rsidR="00BC3809" w:rsidRPr="00562CA4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11" w:type="dxa"/>
            <w:vAlign w:val="center"/>
          </w:tcPr>
          <w:p w14:paraId="052AE8DC" w14:textId="73383533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機材費の増加</w:t>
            </w:r>
          </w:p>
        </w:tc>
        <w:tc>
          <w:tcPr>
            <w:tcW w:w="1496" w:type="dxa"/>
            <w:vAlign w:val="center"/>
          </w:tcPr>
          <w:p w14:paraId="146A3BF1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9" w:type="dxa"/>
            <w:vAlign w:val="center"/>
          </w:tcPr>
          <w:p w14:paraId="286522CE" w14:textId="72FB6406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C380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機材の製造・受注受付の休止</w:t>
            </w:r>
          </w:p>
        </w:tc>
        <w:tc>
          <w:tcPr>
            <w:tcW w:w="1496" w:type="dxa"/>
          </w:tcPr>
          <w:p w14:paraId="3F35186A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4F30C8" w:rsidRPr="00562CA4" w14:paraId="028E432B" w14:textId="77777777" w:rsidTr="002300FB">
        <w:trPr>
          <w:trHeight w:val="340"/>
        </w:trPr>
        <w:tc>
          <w:tcPr>
            <w:tcW w:w="1611" w:type="dxa"/>
            <w:vAlign w:val="center"/>
          </w:tcPr>
          <w:p w14:paraId="7FC15C06" w14:textId="7B58A515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C380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納期遅延</w:t>
            </w:r>
          </w:p>
        </w:tc>
        <w:tc>
          <w:tcPr>
            <w:tcW w:w="1496" w:type="dxa"/>
            <w:vAlign w:val="center"/>
          </w:tcPr>
          <w:p w14:paraId="70FB5B3B" w14:textId="77777777" w:rsidR="00BC3809" w:rsidRPr="00562CA4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11" w:type="dxa"/>
            <w:vAlign w:val="center"/>
          </w:tcPr>
          <w:p w14:paraId="15F382E5" w14:textId="4E5DE25B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必要機材の不足</w:t>
            </w:r>
          </w:p>
        </w:tc>
        <w:tc>
          <w:tcPr>
            <w:tcW w:w="1496" w:type="dxa"/>
            <w:vAlign w:val="center"/>
          </w:tcPr>
          <w:p w14:paraId="3822978C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9" w:type="dxa"/>
            <w:vAlign w:val="center"/>
          </w:tcPr>
          <w:p w14:paraId="349E4242" w14:textId="31392301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C380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故障機材修理用部品の不足</w:t>
            </w:r>
          </w:p>
        </w:tc>
        <w:tc>
          <w:tcPr>
            <w:tcW w:w="1496" w:type="dxa"/>
          </w:tcPr>
          <w:p w14:paraId="7178E76B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4F30C8" w:rsidRPr="00562CA4" w14:paraId="25AB78A8" w14:textId="4652EB15" w:rsidTr="002300FB">
        <w:trPr>
          <w:trHeight w:val="680"/>
        </w:trPr>
        <w:tc>
          <w:tcPr>
            <w:tcW w:w="1611" w:type="dxa"/>
            <w:vAlign w:val="center"/>
          </w:tcPr>
          <w:p w14:paraId="02D0F00D" w14:textId="77777777" w:rsidR="004F30C8" w:rsidRPr="00562CA4" w:rsidRDefault="004F30C8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その他</w:t>
            </w:r>
          </w:p>
        </w:tc>
        <w:tc>
          <w:tcPr>
            <w:tcW w:w="8258" w:type="dxa"/>
            <w:gridSpan w:val="5"/>
          </w:tcPr>
          <w:p w14:paraId="76115E2A" w14:textId="77777777" w:rsidR="004F30C8" w:rsidRDefault="004F30C8" w:rsidP="002300FB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3E4093A2" w14:textId="77777777" w:rsidR="00084AF0" w:rsidRPr="00562CA4" w:rsidRDefault="00084AF0" w:rsidP="00084AF0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</w:p>
    <w:p w14:paraId="4E6C7615" w14:textId="5BE1D8AD" w:rsidR="00084AF0" w:rsidRPr="00562CA4" w:rsidRDefault="00084AF0" w:rsidP="00084AF0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Pr="00084AF0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への対応策をお教えください。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084AF0" w:rsidRPr="00562CA4" w14:paraId="00A48F8B" w14:textId="77777777" w:rsidTr="002300FB">
        <w:trPr>
          <w:trHeight w:val="1247"/>
        </w:trPr>
        <w:tc>
          <w:tcPr>
            <w:tcW w:w="9858" w:type="dxa"/>
          </w:tcPr>
          <w:p w14:paraId="31FAE15E" w14:textId="77777777" w:rsidR="00084AF0" w:rsidRPr="00562CA4" w:rsidRDefault="00084AF0" w:rsidP="0064150D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44238A68" w14:textId="77777777" w:rsidR="00084AF0" w:rsidRPr="00562CA4" w:rsidRDefault="00084AF0" w:rsidP="00084AF0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06E2137E" w14:textId="453A5747" w:rsidR="00BC3809" w:rsidRPr="00562CA4" w:rsidRDefault="00BC3809" w:rsidP="00BC3809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P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その他</w:t>
      </w:r>
      <w:r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P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によりお困りのこと等ございましたら、お教えください。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BC3809" w:rsidRPr="00562CA4" w14:paraId="2509D455" w14:textId="77777777" w:rsidTr="002300FB">
        <w:trPr>
          <w:trHeight w:val="1247"/>
        </w:trPr>
        <w:tc>
          <w:tcPr>
            <w:tcW w:w="9858" w:type="dxa"/>
          </w:tcPr>
          <w:p w14:paraId="2A128F22" w14:textId="77777777" w:rsidR="00BC3809" w:rsidRPr="00562CA4" w:rsidRDefault="00BC3809" w:rsidP="0064150D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05239793" w14:textId="77777777" w:rsidR="00BC3809" w:rsidRPr="00BC3809" w:rsidRDefault="00BC3809" w:rsidP="00BC3809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53AC9224" w14:textId="103FD235" w:rsidR="009F09A7" w:rsidRPr="00562CA4" w:rsidRDefault="00E34915" w:rsidP="00180112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ご協力頂きましてありがとうございました。</w:t>
      </w:r>
      <w:r w:rsidR="00985E03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大変お手数おかけいたしますが、ご記入頂きましたアンケートを、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20</w:t>
      </w:r>
      <w:r w:rsidR="009F09A7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2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2</w:t>
      </w:r>
      <w:r w:rsidR="00EF6003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(令和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4</w:t>
      </w:r>
      <w:r w:rsidR="00EF6003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)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/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5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/</w:t>
      </w:r>
      <w:r w:rsidR="001A252A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1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1</w:t>
      </w:r>
      <w:r w:rsidR="00277E6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(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水</w:t>
      </w:r>
      <w:r w:rsidR="00277E6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)</w:t>
      </w:r>
      <w:r w:rsidR="00664925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までに</w:t>
      </w:r>
      <w:r w:rsidR="00985E03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全照協</w:t>
      </w:r>
      <w:r w:rsidR="00664925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事務局に</w:t>
      </w:r>
      <w:r w:rsidR="00985E03" w:rsidRPr="00562CA4">
        <w:rPr>
          <w:rFonts w:ascii="メイリオ" w:eastAsia="メイリオ" w:hAnsi="メイリオ"/>
          <w:color w:val="000000" w:themeColor="text1"/>
          <w:sz w:val="14"/>
          <w:szCs w:val="14"/>
        </w:rPr>
        <w:t>FAX</w:t>
      </w:r>
      <w:r w:rsidR="00664925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又はメール</w:t>
      </w:r>
      <w:r w:rsidR="00985E03" w:rsidRPr="00562CA4">
        <w:rPr>
          <w:rFonts w:ascii="メイリオ" w:eastAsia="メイリオ" w:hAnsi="メイリオ"/>
          <w:color w:val="000000" w:themeColor="text1"/>
          <w:sz w:val="14"/>
          <w:szCs w:val="14"/>
        </w:rPr>
        <w:t>にてお送り頂けますと幸いです。</w:t>
      </w:r>
    </w:p>
    <w:p w14:paraId="195CDA86" w14:textId="00466FFB" w:rsidR="008D6916" w:rsidRPr="00562CA4" w:rsidRDefault="00985E03" w:rsidP="006C62B2">
      <w:pPr>
        <w:spacing w:line="0" w:lineRule="atLeast"/>
        <w:jc w:val="right"/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</w:pPr>
      <w:r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アンケート送り先</w:t>
      </w:r>
      <w:r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  <w:t>：全国舞台テレビ照明事業協同組合(全照協)</w:t>
      </w:r>
      <w:r w:rsidR="00254813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 xml:space="preserve"> </w:t>
      </w:r>
      <w:r w:rsidR="006C62B2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 xml:space="preserve">　</w:t>
      </w:r>
      <w:r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FAX：03-5577-7845</w:t>
      </w:r>
      <w:r w:rsidR="0066492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 xml:space="preserve"> / </w:t>
      </w:r>
      <w:r w:rsidR="00F9186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Mail: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j</w:t>
      </w:r>
      <w:r w:rsidR="0066492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imukyoku@zensho</w:t>
      </w:r>
      <w:r w:rsidR="00FD30C2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k</w:t>
      </w:r>
      <w:r w:rsidR="0066492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yo.or.jp</w:t>
      </w:r>
    </w:p>
    <w:sectPr w:rsidR="008D6916" w:rsidRPr="00562CA4" w:rsidSect="00224706">
      <w:pgSz w:w="11906" w:h="16838"/>
      <w:pgMar w:top="851" w:right="1021" w:bottom="70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B5A8" w14:textId="77777777" w:rsidR="004B27B4" w:rsidRDefault="004B27B4" w:rsidP="00D45765">
      <w:r>
        <w:separator/>
      </w:r>
    </w:p>
  </w:endnote>
  <w:endnote w:type="continuationSeparator" w:id="0">
    <w:p w14:paraId="10CDD142" w14:textId="77777777" w:rsidR="004B27B4" w:rsidRDefault="004B27B4" w:rsidP="00D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71FF" w14:textId="77777777" w:rsidR="004B27B4" w:rsidRDefault="004B27B4" w:rsidP="00D45765">
      <w:r>
        <w:separator/>
      </w:r>
    </w:p>
  </w:footnote>
  <w:footnote w:type="continuationSeparator" w:id="0">
    <w:p w14:paraId="680868F0" w14:textId="77777777" w:rsidR="004B27B4" w:rsidRDefault="004B27B4" w:rsidP="00D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A"/>
    <w:rsid w:val="00042539"/>
    <w:rsid w:val="000435DB"/>
    <w:rsid w:val="00072BBA"/>
    <w:rsid w:val="00084AF0"/>
    <w:rsid w:val="00107DCB"/>
    <w:rsid w:val="00121FF8"/>
    <w:rsid w:val="00123D9B"/>
    <w:rsid w:val="00144C4B"/>
    <w:rsid w:val="00180112"/>
    <w:rsid w:val="001A252A"/>
    <w:rsid w:val="001E3FED"/>
    <w:rsid w:val="0020297D"/>
    <w:rsid w:val="00206120"/>
    <w:rsid w:val="00224706"/>
    <w:rsid w:val="002300FB"/>
    <w:rsid w:val="00254813"/>
    <w:rsid w:val="002556FD"/>
    <w:rsid w:val="00277E65"/>
    <w:rsid w:val="0028406D"/>
    <w:rsid w:val="002A0B03"/>
    <w:rsid w:val="002C5114"/>
    <w:rsid w:val="002E5725"/>
    <w:rsid w:val="002F1350"/>
    <w:rsid w:val="0030314C"/>
    <w:rsid w:val="0035645D"/>
    <w:rsid w:val="003E35D9"/>
    <w:rsid w:val="00401960"/>
    <w:rsid w:val="004217C3"/>
    <w:rsid w:val="00440DC9"/>
    <w:rsid w:val="004B27B4"/>
    <w:rsid w:val="004C41AE"/>
    <w:rsid w:val="004F30C8"/>
    <w:rsid w:val="004F6B4D"/>
    <w:rsid w:val="00503C58"/>
    <w:rsid w:val="00520D92"/>
    <w:rsid w:val="005277BF"/>
    <w:rsid w:val="00540CA2"/>
    <w:rsid w:val="00562CA4"/>
    <w:rsid w:val="00592F55"/>
    <w:rsid w:val="005A43F0"/>
    <w:rsid w:val="005A6A7C"/>
    <w:rsid w:val="005B03AA"/>
    <w:rsid w:val="005C5412"/>
    <w:rsid w:val="005E4D72"/>
    <w:rsid w:val="005F7799"/>
    <w:rsid w:val="00645422"/>
    <w:rsid w:val="00664925"/>
    <w:rsid w:val="0066518F"/>
    <w:rsid w:val="006C62B2"/>
    <w:rsid w:val="007303A0"/>
    <w:rsid w:val="007341C6"/>
    <w:rsid w:val="00747BE3"/>
    <w:rsid w:val="00771589"/>
    <w:rsid w:val="007854B1"/>
    <w:rsid w:val="00792D97"/>
    <w:rsid w:val="007C227D"/>
    <w:rsid w:val="00834071"/>
    <w:rsid w:val="00847891"/>
    <w:rsid w:val="0086300B"/>
    <w:rsid w:val="00870749"/>
    <w:rsid w:val="00875F34"/>
    <w:rsid w:val="008B5B9A"/>
    <w:rsid w:val="008D0F76"/>
    <w:rsid w:val="008D6916"/>
    <w:rsid w:val="008D6F4B"/>
    <w:rsid w:val="008F0FC2"/>
    <w:rsid w:val="0090687B"/>
    <w:rsid w:val="00945CE8"/>
    <w:rsid w:val="00960A91"/>
    <w:rsid w:val="00985E03"/>
    <w:rsid w:val="0099675A"/>
    <w:rsid w:val="009D3289"/>
    <w:rsid w:val="009F09A7"/>
    <w:rsid w:val="00A40F05"/>
    <w:rsid w:val="00A77CFD"/>
    <w:rsid w:val="00AA731A"/>
    <w:rsid w:val="00AD39A6"/>
    <w:rsid w:val="00AE0E37"/>
    <w:rsid w:val="00AF0691"/>
    <w:rsid w:val="00B12C55"/>
    <w:rsid w:val="00B20A65"/>
    <w:rsid w:val="00B24F21"/>
    <w:rsid w:val="00B43585"/>
    <w:rsid w:val="00B671D1"/>
    <w:rsid w:val="00B76587"/>
    <w:rsid w:val="00B84D61"/>
    <w:rsid w:val="00B927B0"/>
    <w:rsid w:val="00B95A2A"/>
    <w:rsid w:val="00B966C5"/>
    <w:rsid w:val="00BC3809"/>
    <w:rsid w:val="00BE6880"/>
    <w:rsid w:val="00C62B16"/>
    <w:rsid w:val="00C818D3"/>
    <w:rsid w:val="00CB3F9D"/>
    <w:rsid w:val="00CE2E9D"/>
    <w:rsid w:val="00D069F5"/>
    <w:rsid w:val="00D12769"/>
    <w:rsid w:val="00D45765"/>
    <w:rsid w:val="00D51537"/>
    <w:rsid w:val="00D849C9"/>
    <w:rsid w:val="00D92CC2"/>
    <w:rsid w:val="00E34915"/>
    <w:rsid w:val="00E73B58"/>
    <w:rsid w:val="00E81AF8"/>
    <w:rsid w:val="00EA73BA"/>
    <w:rsid w:val="00EF6003"/>
    <w:rsid w:val="00F25A01"/>
    <w:rsid w:val="00F345C5"/>
    <w:rsid w:val="00F468FD"/>
    <w:rsid w:val="00F7794A"/>
    <w:rsid w:val="00F91865"/>
    <w:rsid w:val="00FA6EF4"/>
    <w:rsid w:val="00FD30C2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92705"/>
  <w15:chartTrackingRefBased/>
  <w15:docId w15:val="{FA4E0B02-1A45-4BE5-B019-151E4FF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E03"/>
  </w:style>
  <w:style w:type="character" w:customStyle="1" w:styleId="a4">
    <w:name w:val="日付 (文字)"/>
    <w:basedOn w:val="a0"/>
    <w:link w:val="a3"/>
    <w:uiPriority w:val="99"/>
    <w:semiHidden/>
    <w:rsid w:val="00985E03"/>
  </w:style>
  <w:style w:type="paragraph" w:styleId="a5">
    <w:name w:val="header"/>
    <w:basedOn w:val="a"/>
    <w:link w:val="a6"/>
    <w:uiPriority w:val="99"/>
    <w:unhideWhenUsed/>
    <w:rsid w:val="00D45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765"/>
  </w:style>
  <w:style w:type="paragraph" w:styleId="a7">
    <w:name w:val="footer"/>
    <w:basedOn w:val="a"/>
    <w:link w:val="a8"/>
    <w:uiPriority w:val="99"/>
    <w:unhideWhenUsed/>
    <w:rsid w:val="00D45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765"/>
  </w:style>
  <w:style w:type="table" w:styleId="a9">
    <w:name w:val="Table Grid"/>
    <w:basedOn w:val="a1"/>
    <w:uiPriority w:val="39"/>
    <w:rsid w:val="0018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29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zensho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Q5et9YVMPamYI9S31DFWJQ9SXFfF6L2SZ8IQq0t6fjXzFg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3123-5DAF-4836-817C-D91C383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zenshokyo</dc:creator>
  <cp:keywords/>
  <dc:description/>
  <cp:lastModifiedBy>小竹 なな恵</cp:lastModifiedBy>
  <cp:revision>19</cp:revision>
  <cp:lastPrinted>2022-04-25T02:00:00Z</cp:lastPrinted>
  <dcterms:created xsi:type="dcterms:W3CDTF">2021-02-04T04:16:00Z</dcterms:created>
  <dcterms:modified xsi:type="dcterms:W3CDTF">2022-04-25T02:11:00Z</dcterms:modified>
</cp:coreProperties>
</file>